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2737"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WORKPLACE BULLYING ASSESSMENT CHECKLIST</w:t>
      </w:r>
    </w:p>
    <w:p w14:paraId="205F545B" w14:textId="77777777">
      <w:pPr>
        <w:pStyle w:val="BodyText"/>
        <w:spacing w:line="276" w:lineRule="auto"/>
        <w:rPr>
          <w:rFonts w:ascii="Arial" w:hAnsi="Arial" w:cs="Arial"/>
        </w:rPr>
      </w:pPr>
      <w:r>
        <w:rPr>
          <w:rFonts w:ascii="Arial" w:hAnsi="Arial" w:cs="Arial"/>
        </w:rPr>
        <w:t>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w:t>
      </w:r>
    </w:p>
    <w:p w14:paraId="0433E5B4" w14:textId="77777777">
      <w:pPr>
        <w:tabs>
          <w:tab w:val="left" w:pos="7437"/>
        </w:tabs>
        <w:spacing w:before="120"/>
        <w:jc w:val="both"/>
        <w:rPr>
          <w:rFonts w:ascii="Arial" w:hAnsi="Arial" w:cs="Arial"/>
          <w:b/>
          <w:bCs/>
          <w:sz w:val="22"/>
          <w:szCs w:val="22"/>
        </w:rPr>
      </w:pPr>
    </w:p>
    <w:p w14:paraId="55FFD82C" w14:textId="77777777">
      <w:pPr>
        <w:tabs>
          <w:tab w:val="left" w:pos="7437"/>
        </w:tabs>
        <w:spacing w:before="120"/>
        <w:jc w:val="both"/>
        <w:rPr>
          <w:rFonts w:ascii="Arial" w:hAnsi="Arial" w:cs="Arial"/>
          <w:b/>
          <w:bCs/>
          <w:sz w:val="22"/>
          <w:szCs w:val="22"/>
        </w:rPr>
      </w:pPr>
    </w:p>
    <w:p w14:paraId="5314E926" w14:textId="77777777">
      <w:pPr>
        <w:tabs>
          <w:tab w:val="left" w:pos="7437"/>
        </w:tabs>
        <w:spacing w:before="120"/>
        <w:jc w:val="both"/>
        <w:rPr>
          <w:rFonts w:ascii="Arial" w:hAnsi="Arial" w:cs="Arial"/>
          <w:b/>
          <w:bCs/>
          <w:sz w:val="22"/>
          <w:szCs w:val="22"/>
        </w:rPr>
      </w:pPr>
    </w:p>
    <w:p w14:paraId="6441367C" w14:textId="77777777">
      <w:pPr>
        <w:tabs>
          <w:tab w:val="left" w:pos="7437"/>
        </w:tabs>
        <w:spacing w:before="120"/>
        <w:jc w:val="both"/>
        <w:rPr>
          <w:rFonts w:ascii="Arial" w:hAnsi="Arial" w:cs="Arial"/>
          <w:b/>
          <w:bCs/>
          <w:sz w:val="22"/>
          <w:szCs w:val="22"/>
        </w:rPr>
      </w:pPr>
    </w:p>
    <w:p w14:paraId="34D43187" w14:textId="77777777">
      <w:pPr>
        <w:tabs>
          <w:tab w:val="left" w:pos="7437"/>
        </w:tabs>
        <w:spacing w:before="120"/>
        <w:jc w:val="both"/>
        <w:rPr>
          <w:rFonts w:ascii="Arial" w:hAnsi="Arial" w:cs="Arial"/>
          <w:b/>
          <w:bCs/>
          <w:sz w:val="22"/>
          <w:szCs w:val="22"/>
        </w:rPr>
      </w:pPr>
    </w:p>
    <w:p w14:paraId="4B7CD2E5" w14:textId="77777777">
      <w:pPr>
        <w:tabs>
          <w:tab w:val="left" w:pos="7437"/>
        </w:tabs>
        <w:spacing w:before="120"/>
        <w:jc w:val="both"/>
        <w:rPr>
          <w:rFonts w:ascii="Arial" w:hAnsi="Arial" w:cs="Arial"/>
          <w:b/>
          <w:bCs/>
          <w:sz w:val="22"/>
          <w:szCs w:val="22"/>
        </w:rPr>
      </w:pPr>
    </w:p>
    <w:p w14:paraId="0EB386A4" w14:textId="77777777">
      <w:pPr>
        <w:tabs>
          <w:tab w:val="left" w:pos="3380"/>
        </w:tabs>
        <w:spacing w:before="120"/>
        <w:jc w:val="both"/>
        <w:rPr>
          <w:rFonts w:ascii="Arial" w:hAnsi="Arial" w:cs="Arial"/>
          <w:b/>
          <w:bCs/>
          <w:sz w:val="22"/>
          <w:szCs w:val="22"/>
        </w:rPr>
      </w:pPr>
    </w:p>
    <w:p w14:paraId="18410730" w14:textId="77777777">
      <w:pPr>
        <w:tabs>
          <w:tab w:val="left" w:pos="3380"/>
        </w:tabs>
        <w:spacing w:before="120"/>
        <w:jc w:val="both"/>
        <w:rPr>
          <w:rFonts w:ascii="Arial" w:hAnsi="Arial" w:cs="Arial"/>
          <w:b/>
          <w:bCs/>
          <w:sz w:val="22"/>
          <w:szCs w:val="22"/>
        </w:rPr>
      </w:pPr>
    </w:p>
    <w:p w14:paraId="11BD8C77" w14:textId="77777777">
      <w:pPr>
        <w:tabs>
          <w:tab w:val="left" w:pos="3380"/>
        </w:tabs>
        <w:spacing w:before="120"/>
        <w:jc w:val="both"/>
        <w:rPr>
          <w:rFonts w:ascii="Arial" w:hAnsi="Arial" w:cs="Arial"/>
          <w:b/>
          <w:bCs/>
          <w:sz w:val="22"/>
          <w:szCs w:val="22"/>
        </w:rPr>
      </w:pPr>
    </w:p>
    <w:p w14:paraId="2FC26468" w14:textId="77777777">
      <w:pPr>
        <w:tabs>
          <w:tab w:val="left" w:pos="3380"/>
        </w:tabs>
        <w:spacing w:before="120"/>
        <w:jc w:val="both"/>
        <w:rPr>
          <w:rFonts w:ascii="Arial" w:hAnsi="Arial" w:cs="Arial"/>
          <w:b/>
          <w:bCs/>
          <w:sz w:val="22"/>
          <w:szCs w:val="22"/>
        </w:rPr>
      </w:pPr>
    </w:p>
    <w:p w14:paraId="4F92C5F1" w14:textId="77777777">
      <w:pPr>
        <w:tabs>
          <w:tab w:val="left" w:pos="3380"/>
        </w:tabs>
        <w:spacing w:before="120"/>
        <w:jc w:val="both"/>
        <w:rPr>
          <w:rFonts w:ascii="Arial" w:hAnsi="Arial" w:cs="Arial"/>
          <w:b/>
          <w:bCs/>
          <w:sz w:val="22"/>
          <w:szCs w:val="22"/>
        </w:rPr>
      </w:pPr>
    </w:p>
    <w:p w14:paraId="4CC0986D" w14:textId="77777777">
      <w:pPr>
        <w:tabs>
          <w:tab w:val="left" w:pos="3380"/>
        </w:tabs>
        <w:spacing w:before="120"/>
        <w:jc w:val="both"/>
        <w:rPr>
          <w:rFonts w:ascii="Arial" w:hAnsi="Arial" w:cs="Arial"/>
          <w:b/>
          <w:bCs/>
          <w:sz w:val="22"/>
          <w:szCs w:val="22"/>
        </w:rPr>
      </w:pPr>
    </w:p>
    <w:p w14:paraId="13A45A54" w14:textId="77777777">
      <w:pPr>
        <w:tabs>
          <w:tab w:val="left" w:pos="3380"/>
        </w:tabs>
        <w:spacing w:before="120"/>
        <w:jc w:val="both"/>
        <w:rPr>
          <w:rFonts w:ascii="Arial" w:hAnsi="Arial" w:cs="Arial"/>
          <w:b/>
          <w:bCs/>
          <w:sz w:val="22"/>
          <w:szCs w:val="22"/>
        </w:rPr>
      </w:pPr>
    </w:p>
    <w:p w14:paraId="2329FBFE" w14:textId="77777777">
      <w:pPr>
        <w:tabs>
          <w:tab w:val="left" w:pos="7437"/>
        </w:tabs>
        <w:spacing w:before="120"/>
        <w:jc w:val="both"/>
        <w:rPr>
          <w:rFonts w:ascii="Arial" w:hAnsi="Arial" w:cs="Arial"/>
          <w:b/>
          <w:bCs/>
          <w:sz w:val="22"/>
          <w:szCs w:val="22"/>
        </w:rPr>
      </w:pPr>
    </w:p>
    <w:p w14:paraId="1CB510F3" w14:textId="77777777">
      <w:pPr>
        <w:tabs>
          <w:tab w:val="left" w:pos="7437"/>
        </w:tabs>
        <w:spacing w:before="120"/>
        <w:jc w:val="both"/>
        <w:rPr>
          <w:rFonts w:ascii="Arial" w:hAnsi="Arial" w:cs="Arial"/>
          <w:b/>
          <w:bCs/>
          <w:sz w:val="22"/>
          <w:szCs w:val="22"/>
        </w:rPr>
      </w:pPr>
    </w:p>
    <w:p w14:paraId="6957ED4D" w14:textId="77777777">
      <w:pPr>
        <w:tabs>
          <w:tab w:val="left" w:pos="7437"/>
        </w:tabs>
        <w:spacing w:before="120"/>
        <w:jc w:val="both"/>
        <w:rPr>
          <w:rFonts w:ascii="Arial" w:hAnsi="Arial" w:cs="Arial"/>
          <w:b/>
          <w:bCs/>
          <w:sz w:val="22"/>
          <w:szCs w:val="22"/>
        </w:rPr>
      </w:pPr>
    </w:p>
    <w:p w14:paraId="6D37978F" w14:textId="77777777">
      <w:pPr>
        <w:tabs>
          <w:tab w:val="left" w:pos="7437"/>
        </w:tabs>
        <w:spacing w:before="120"/>
        <w:jc w:val="both"/>
        <w:rPr>
          <w:rFonts w:ascii="Arial" w:hAnsi="Arial" w:cs="Arial"/>
          <w:b/>
          <w:bCs/>
          <w:sz w:val="22"/>
          <w:szCs w:val="22"/>
        </w:rPr>
      </w:pPr>
    </w:p>
    <w:p w14:paraId="08BE3B12" w14:textId="77777777">
      <w:pPr>
        <w:tabs>
          <w:tab w:val="left" w:pos="7437"/>
        </w:tabs>
        <w:spacing w:before="120"/>
        <w:jc w:val="both"/>
        <w:rPr>
          <w:rFonts w:ascii="Arial" w:hAnsi="Arial" w:cs="Arial"/>
          <w:b/>
          <w:bCs/>
          <w:sz w:val="22"/>
          <w:szCs w:val="22"/>
        </w:rPr>
      </w:pPr>
    </w:p>
    <w:p w14:paraId="04ECC73B" w14:textId="77777777">
      <w:pPr>
        <w:tabs>
          <w:tab w:val="left" w:pos="7437"/>
        </w:tabs>
        <w:spacing w:before="120"/>
        <w:jc w:val="both"/>
        <w:rPr>
          <w:rFonts w:ascii="Arial" w:hAnsi="Arial" w:cs="Arial"/>
          <w:b/>
          <w:bCs/>
          <w:sz w:val="22"/>
          <w:szCs w:val="22"/>
        </w:rPr>
      </w:pPr>
    </w:p>
    <w:p w14:paraId="0AA3E3ED"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4C6BA522" w14:textId="77777777">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14:paraId="58AADF5E" w14:textId="77777777">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2E480712" w14:textId="77777777">
      <w:pPr>
        <w:pStyle w:val="DisclaimerHeading"/>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14:paraId="1C4402ED" w14:textId="77777777">
      <w:pPr>
        <w:spacing w:after="0"/>
        <w:jc w:val="both"/>
        <w:rPr>
          <w:rFonts w:ascii="Arial" w:hAnsi="Arial" w:cs="Arial"/>
          <w:b/>
          <w:bCs/>
          <w:sz w:val="16"/>
          <w:szCs w:val="16"/>
        </w:rPr>
      </w:pPr>
      <w:r>
        <w:rPr>
          <w:rFonts w:ascii="Arial" w:hAnsi="Arial" w:cs="Arial"/>
          <w:b/>
          <w:bCs/>
          <w:sz w:val="16"/>
          <w:szCs w:val="16"/>
        </w:rPr>
        <w:t xml:space="preserve">Disclaimer </w:t>
      </w:r>
    </w:p>
    <w:p w14:paraId="7830F937"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9D598E3" w14:textId="77777777">
      <w:pPr>
        <w:pStyle w:val="Heading1"/>
        <w:rPr>
          <w:rFonts w:ascii="Arial" w:hAnsi="Arial" w:cs="Arial"/>
        </w:rPr>
      </w:pPr>
      <w:r>
        <w:rPr>
          <w:rFonts w:ascii="Arial" w:hAnsi="Arial" w:cs="Arial"/>
        </w:rPr>
        <w:lastRenderedPageBreak/>
        <w:t>WORKPLACE BULLYING ASSESSMENT CHECKLIST</w:t>
      </w:r>
    </w:p>
    <w:p w14:paraId="6256F123" w14:textId="77777777">
      <w:pPr>
        <w:pStyle w:val="Heading2"/>
        <w:rPr>
          <w:rFonts w:ascii="Arial" w:hAnsi="Arial" w:cs="Arial"/>
        </w:rPr>
      </w:pPr>
      <w:r>
        <w:rPr>
          <w:rFonts w:ascii="Arial" w:hAnsi="Arial" w:cs="Arial"/>
        </w:rPr>
        <w:t>What steps should be taken to prevent workplace bullying?</w:t>
      </w:r>
    </w:p>
    <w:p w14:paraId="3C6DC027" w14:textId="77777777">
      <w:pPr>
        <w:spacing w:after="0" w:line="276" w:lineRule="auto"/>
        <w:rPr>
          <w:rFonts w:ascii="Arial" w:hAnsi="Arial" w:cs="Arial"/>
        </w:rPr>
      </w:pPr>
      <w:r>
        <w:rPr>
          <w:rFonts w:ascii="Arial" w:hAnsi="Arial" w:cs="Arial"/>
        </w:rPr>
        <w:t xml:space="preserve">Employers should take all reasonable steps to prevent bullying before it becomes a risk to the health and safety of its workers and others in the workplace. This is best achieved through a risk management process. This process should include: </w:t>
      </w:r>
    </w:p>
    <w:p w14:paraId="59717C59" w14:textId="77777777">
      <w:pPr>
        <w:pStyle w:val="BulletPointSpacingBefore"/>
        <w:rPr>
          <w:rFonts w:ascii="Arial" w:hAnsi="Arial" w:cs="Arial"/>
        </w:rPr>
      </w:pPr>
      <w:r>
        <w:rPr>
          <w:rFonts w:ascii="Arial" w:hAnsi="Arial" w:cs="Arial"/>
        </w:rPr>
        <w:t xml:space="preserve">identification of bullying risk factors; </w:t>
      </w:r>
    </w:p>
    <w:p w14:paraId="71BC368C" w14:textId="77777777">
      <w:pPr>
        <w:pStyle w:val="bulletpoint"/>
        <w:rPr>
          <w:rFonts w:ascii="Arial" w:hAnsi="Arial" w:cs="Arial"/>
        </w:rPr>
      </w:pPr>
      <w:r>
        <w:rPr>
          <w:rFonts w:ascii="Arial" w:hAnsi="Arial" w:cs="Arial"/>
        </w:rPr>
        <w:t xml:space="preserve">assessment of the likelihood of bullying occurring from the risk factors identified and their potential impact on the workers or workplace; </w:t>
      </w:r>
    </w:p>
    <w:p w14:paraId="5C859F5B" w14:textId="6393D765">
      <w:pPr>
        <w:pStyle w:val="bulletpoint"/>
        <w:rPr>
          <w:rFonts w:ascii="Arial" w:hAnsi="Arial" w:cs="Arial"/>
        </w:rPr>
      </w:pPr>
      <w:r>
        <w:rPr>
          <w:rFonts w:ascii="Arial" w:hAnsi="Arial" w:cs="Arial"/>
        </w:rPr>
        <w:t>eliminating the risks, as far as reasonabl</w:t>
      </w:r>
      <w:r>
        <w:rPr>
          <w:rFonts w:ascii="Arial" w:hAnsi="Arial" w:cs="Arial"/>
        </w:rPr>
        <w:t>y</w:t>
      </w:r>
      <w:r>
        <w:rPr>
          <w:rFonts w:ascii="Arial" w:hAnsi="Arial" w:cs="Arial"/>
        </w:rPr>
        <w:t xml:space="preserve"> practicable, or controlling, or minimising, them as far as reasonabl</w:t>
      </w:r>
      <w:r>
        <w:rPr>
          <w:rFonts w:ascii="Arial" w:hAnsi="Arial" w:cs="Arial"/>
        </w:rPr>
        <w:t>y</w:t>
      </w:r>
      <w:r>
        <w:rPr>
          <w:rFonts w:ascii="Arial" w:hAnsi="Arial" w:cs="Arial"/>
        </w:rPr>
        <w:t xml:space="preserve"> practicable; and </w:t>
      </w:r>
    </w:p>
    <w:p w14:paraId="0D3F41B3" w14:textId="77777777">
      <w:pPr>
        <w:pStyle w:val="BulletPointSpacingAfter"/>
        <w:rPr>
          <w:rFonts w:ascii="Arial" w:hAnsi="Arial" w:cs="Arial"/>
        </w:rPr>
      </w:pPr>
      <w:r>
        <w:rPr>
          <w:rFonts w:ascii="Arial" w:hAnsi="Arial" w:cs="Arial"/>
        </w:rPr>
        <w:t xml:space="preserve">reviewing the effectiveness of the control methods put in place and the process generally. </w:t>
      </w:r>
    </w:p>
    <w:p w14:paraId="4EC8291F" w14:textId="77777777">
      <w:pPr>
        <w:pStyle w:val="Heading2"/>
        <w:rPr>
          <w:rFonts w:ascii="Arial" w:hAnsi="Arial" w:cs="Arial"/>
        </w:rPr>
      </w:pPr>
      <w:r>
        <w:rPr>
          <w:rFonts w:ascii="Arial" w:hAnsi="Arial" w:cs="Arial"/>
        </w:rPr>
        <w:t>What are some of the common risk factors which may lead to bullying?</w:t>
      </w:r>
    </w:p>
    <w:p w14:paraId="6FDE73D5" w14:textId="77777777">
      <w:pPr>
        <w:spacing w:after="0" w:line="360" w:lineRule="auto"/>
        <w:rPr>
          <w:rFonts w:ascii="Arial" w:hAnsi="Arial" w:cs="Arial"/>
        </w:rPr>
      </w:pPr>
      <w:r>
        <w:rPr>
          <w:rFonts w:ascii="Arial" w:hAnsi="Arial" w:cs="Arial"/>
        </w:rPr>
        <w:t xml:space="preserve">Bullying can be the result of a number of different factors in a workplace, from a company’s culture to poor management skills. Some risk factors which make bullying more likely to occur are: </w:t>
      </w:r>
    </w:p>
    <w:p w14:paraId="440EAFF5" w14:textId="77777777">
      <w:pPr>
        <w:pStyle w:val="BulletPointSpacingBefore"/>
        <w:rPr>
          <w:rFonts w:ascii="Arial" w:hAnsi="Arial" w:cs="Arial"/>
        </w:rPr>
      </w:pPr>
      <w:r>
        <w:rPr>
          <w:rFonts w:ascii="Arial" w:hAnsi="Arial" w:cs="Arial"/>
        </w:rPr>
        <w:t>Organizational change</w:t>
      </w:r>
    </w:p>
    <w:p w14:paraId="02813455" w14:textId="77777777">
      <w:pPr>
        <w:pStyle w:val="bulletpoint"/>
        <w:numPr>
          <w:ilvl w:val="1"/>
          <w:numId w:val="1"/>
        </w:numPr>
        <w:rPr>
          <w:rFonts w:ascii="Arial" w:hAnsi="Arial" w:cs="Arial"/>
        </w:rPr>
      </w:pPr>
      <w:proofErr w:type="gramStart"/>
      <w:r>
        <w:rPr>
          <w:rFonts w:ascii="Arial" w:hAnsi="Arial" w:cs="Arial"/>
        </w:rPr>
        <w:t>i.e.</w:t>
      </w:r>
      <w:proofErr w:type="gramEnd"/>
      <w:r>
        <w:rPr>
          <w:rFonts w:ascii="Arial" w:hAnsi="Arial" w:cs="Arial"/>
        </w:rPr>
        <w:t xml:space="preserve"> significant change in the workplace that may lead to job insecurity for example, restructure and redundancy, introduction of technology, change in management. </w:t>
      </w:r>
    </w:p>
    <w:p w14:paraId="31C14AB1" w14:textId="77777777">
      <w:pPr>
        <w:pStyle w:val="bulletpoint"/>
        <w:rPr>
          <w:rFonts w:ascii="Arial" w:hAnsi="Arial" w:cs="Arial"/>
        </w:rPr>
      </w:pPr>
      <w:r>
        <w:rPr>
          <w:rFonts w:ascii="Arial" w:hAnsi="Arial" w:cs="Arial"/>
        </w:rPr>
        <w:t>The company’s culture</w:t>
      </w:r>
    </w:p>
    <w:p w14:paraId="5F5B296A" w14:textId="5CB3A864">
      <w:pPr>
        <w:pStyle w:val="bulletpoint"/>
        <w:numPr>
          <w:ilvl w:val="1"/>
          <w:numId w:val="1"/>
        </w:numPr>
        <w:rPr>
          <w:rFonts w:ascii="Arial" w:hAnsi="Arial" w:cs="Arial"/>
        </w:rPr>
      </w:pPr>
      <w:r>
        <w:rPr>
          <w:rFonts w:ascii="Arial" w:hAnsi="Arial" w:cs="Arial"/>
        </w:rPr>
        <w:t xml:space="preserve">the company’s values, views and beliefs can either expressly or implicitly encourage bullying behaviours, for example, when a company promotes aggressive behaviour as a means of ensuring its workers are performing their </w:t>
      </w:r>
      <w:r>
        <w:rPr>
          <w:rFonts w:ascii="Arial" w:hAnsi="Arial" w:cs="Arial"/>
        </w:rPr>
        <w:t>roles or</w:t>
      </w:r>
      <w:r>
        <w:rPr>
          <w:rFonts w:ascii="Arial" w:hAnsi="Arial" w:cs="Arial"/>
        </w:rPr>
        <w:t xml:space="preserve"> adopts a culture in which it is acceptable to ignore such behaviours. </w:t>
      </w:r>
    </w:p>
    <w:p w14:paraId="4750B26E" w14:textId="77777777">
      <w:pPr>
        <w:pStyle w:val="bulletpoint"/>
        <w:rPr>
          <w:rFonts w:ascii="Arial" w:hAnsi="Arial" w:cs="Arial"/>
        </w:rPr>
      </w:pPr>
      <w:r>
        <w:rPr>
          <w:rFonts w:ascii="Arial" w:hAnsi="Arial" w:cs="Arial"/>
        </w:rPr>
        <w:t>Negative leadership styles</w:t>
      </w:r>
    </w:p>
    <w:p w14:paraId="7DDA0784" w14:textId="2416CF66">
      <w:pPr>
        <w:pStyle w:val="bulletpoint"/>
        <w:numPr>
          <w:ilvl w:val="1"/>
          <w:numId w:val="1"/>
        </w:numPr>
        <w:rPr>
          <w:rFonts w:ascii="Arial" w:hAnsi="Arial" w:cs="Arial"/>
        </w:rPr>
      </w:pPr>
      <w:r>
        <w:rPr>
          <w:rFonts w:ascii="Arial" w:hAnsi="Arial" w:cs="Arial"/>
        </w:rPr>
        <w:t xml:space="preserve">such as strict, autocratic management styles, which do not allow for flexibility or involvement by employees; or passive, ‘laissez-faire’ management styles which are characterized by a tendency to avoid decisions, inadequate </w:t>
      </w:r>
      <w:r>
        <w:rPr>
          <w:rFonts w:ascii="Arial" w:hAnsi="Arial" w:cs="Arial"/>
        </w:rPr>
        <w:t>supervision,</w:t>
      </w:r>
      <w:r>
        <w:rPr>
          <w:rFonts w:ascii="Arial" w:hAnsi="Arial" w:cs="Arial"/>
        </w:rPr>
        <w:t xml:space="preserve"> and little guidance to workers. </w:t>
      </w:r>
    </w:p>
    <w:p w14:paraId="305F3FD3" w14:textId="77777777">
      <w:pPr>
        <w:pStyle w:val="bulletpoint"/>
        <w:rPr>
          <w:rFonts w:ascii="Arial" w:hAnsi="Arial" w:cs="Arial"/>
        </w:rPr>
      </w:pPr>
      <w:r>
        <w:rPr>
          <w:rFonts w:ascii="Arial" w:hAnsi="Arial" w:cs="Arial"/>
        </w:rPr>
        <w:t>Inappropriate systems of work</w:t>
      </w:r>
    </w:p>
    <w:p w14:paraId="512058A5" w14:textId="77777777">
      <w:pPr>
        <w:pStyle w:val="bulletpoint"/>
        <w:numPr>
          <w:ilvl w:val="1"/>
          <w:numId w:val="1"/>
        </w:numPr>
        <w:rPr>
          <w:rFonts w:ascii="Arial" w:hAnsi="Arial" w:cs="Arial"/>
        </w:rPr>
      </w:pPr>
      <w:r>
        <w:rPr>
          <w:rFonts w:ascii="Arial" w:hAnsi="Arial" w:cs="Arial"/>
        </w:rPr>
        <w:t xml:space="preserve">this includes excessive workloads, unreasonable timeframes, uncertainty about roles and how they should be performed, and lack of employee support. </w:t>
      </w:r>
    </w:p>
    <w:p w14:paraId="60F5875C" w14:textId="77777777">
      <w:pPr>
        <w:pStyle w:val="bulletpoint"/>
        <w:rPr>
          <w:rFonts w:ascii="Arial" w:hAnsi="Arial" w:cs="Arial"/>
        </w:rPr>
      </w:pPr>
      <w:r>
        <w:rPr>
          <w:rFonts w:ascii="Arial" w:hAnsi="Arial" w:cs="Arial"/>
        </w:rPr>
        <w:t>Poor work relationships</w:t>
      </w:r>
    </w:p>
    <w:p w14:paraId="4656B0F5" w14:textId="1A1F48C9">
      <w:pPr>
        <w:pStyle w:val="bulletpoint"/>
        <w:numPr>
          <w:ilvl w:val="1"/>
          <w:numId w:val="1"/>
        </w:numPr>
        <w:rPr>
          <w:rFonts w:ascii="Arial" w:hAnsi="Arial" w:cs="Arial"/>
        </w:rPr>
      </w:pPr>
      <w:r>
        <w:rPr>
          <w:rFonts w:ascii="Arial" w:hAnsi="Arial" w:cs="Arial"/>
        </w:rPr>
        <w:t>can be characterized by poor communication, negative relationships with supervisors or colleagues, excessive criticism by manager</w:t>
      </w:r>
      <w:r>
        <w:rPr>
          <w:rFonts w:ascii="Arial" w:hAnsi="Arial" w:cs="Arial"/>
        </w:rPr>
        <w:t>s</w:t>
      </w:r>
      <w:r>
        <w:rPr>
          <w:rFonts w:ascii="Arial" w:hAnsi="Arial" w:cs="Arial"/>
        </w:rPr>
        <w:t xml:space="preserve"> and the exclusion or isolation of workers. </w:t>
      </w:r>
    </w:p>
    <w:p w14:paraId="06CF8D5C" w14:textId="77777777">
      <w:pPr>
        <w:pStyle w:val="bulletpoint"/>
        <w:rPr>
          <w:rFonts w:ascii="Arial" w:hAnsi="Arial" w:cs="Arial"/>
        </w:rPr>
      </w:pPr>
      <w:r>
        <w:rPr>
          <w:rFonts w:ascii="Arial" w:hAnsi="Arial" w:cs="Arial"/>
        </w:rPr>
        <w:t>Workforce characteristics</w:t>
      </w:r>
    </w:p>
    <w:p w14:paraId="636EBA8B" w14:textId="1A78FD97">
      <w:pPr>
        <w:pStyle w:val="bulletpoint"/>
        <w:numPr>
          <w:ilvl w:val="1"/>
          <w:numId w:val="1"/>
        </w:numPr>
        <w:rPr>
          <w:rFonts w:ascii="Arial" w:hAnsi="Arial" w:cs="Arial"/>
          <w:color w:val="2B3B4A"/>
        </w:rPr>
      </w:pPr>
      <w:r>
        <w:rPr>
          <w:rFonts w:ascii="Arial" w:hAnsi="Arial" w:cs="Arial"/>
        </w:rPr>
        <w:t>a company’s workforce may be made up</w:t>
      </w:r>
      <w:r>
        <w:rPr>
          <w:rFonts w:ascii="Arial" w:hAnsi="Arial" w:cs="Arial"/>
        </w:rPr>
        <w:t xml:space="preserve"> of</w:t>
      </w:r>
      <w:r>
        <w:rPr>
          <w:rFonts w:ascii="Arial" w:hAnsi="Arial" w:cs="Arial"/>
        </w:rPr>
        <w:t xml:space="preserve"> groups of workers who may be at a higher risk of bullying because of certain characteristics: for example, young workers, new workers, apprentices, injured workers, workers in a minority group because of their race, disability, religion, </w:t>
      </w:r>
      <w:proofErr w:type="gramStart"/>
      <w:r>
        <w:rPr>
          <w:rFonts w:ascii="Arial" w:hAnsi="Arial" w:cs="Arial"/>
        </w:rPr>
        <w:t>gender</w:t>
      </w:r>
      <w:proofErr w:type="gramEnd"/>
      <w:r>
        <w:rPr>
          <w:rFonts w:ascii="Arial" w:hAnsi="Arial" w:cs="Arial"/>
        </w:rPr>
        <w:t xml:space="preserve"> or sexual preference. </w:t>
      </w:r>
    </w:p>
    <w:p w14:paraId="29F74236" w14:textId="77777777">
      <w:pPr>
        <w:rPr>
          <w:rFonts w:ascii="Arial" w:hAnsi="Arial" w:cs="Arial"/>
        </w:rPr>
      </w:pPr>
    </w:p>
    <w:p w14:paraId="0DB3D1AF" w14:textId="77777777">
      <w:pPr>
        <w:rPr>
          <w:rFonts w:ascii="Arial" w:hAnsi="Arial" w:cs="Arial"/>
        </w:rPr>
      </w:pPr>
    </w:p>
    <w:p w14:paraId="467FE5AA" w14:textId="77777777">
      <w:pPr>
        <w:rPr>
          <w:rFonts w:ascii="Arial" w:hAnsi="Arial" w:cs="Arial"/>
        </w:rPr>
      </w:pPr>
    </w:p>
    <w:p w14:paraId="339A825A" w14:textId="77777777">
      <w:pPr>
        <w:spacing w:after="0" w:line="360" w:lineRule="auto"/>
        <w:ind w:left="426"/>
        <w:rPr>
          <w:rFonts w:ascii="Arial" w:hAnsi="Arial" w:cs="Arial"/>
          <w:color w:val="2B3B4A"/>
        </w:rPr>
      </w:pPr>
      <w:r>
        <w:rPr>
          <w:rFonts w:ascii="Arial" w:hAnsi="Arial" w:cs="Arial"/>
          <w:color w:val="2B3B4A"/>
        </w:rPr>
        <w:lastRenderedPageBreak/>
        <w:t xml:space="preserve">This checklist has been developed to assist employers in their duty to identify, assess, eliminate and/ or control bullying in the workplace, taking into account the common risk factors. </w:t>
      </w:r>
    </w:p>
    <w:p w14:paraId="49877722" w14:textId="77777777">
      <w:pPr>
        <w:pStyle w:val="NoSpacing"/>
        <w:shd w:val="clear" w:color="auto" w:fill="FFFFFF" w:themeFill="background1"/>
        <w:jc w:val="both"/>
        <w:rPr>
          <w:rFonts w:ascii="Arial" w:hAnsi="Arial" w:cs="Arial"/>
          <w:szCs w:val="20"/>
        </w:rPr>
      </w:pPr>
    </w:p>
    <w:p w14:paraId="6CF23548" w14:textId="77777777">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22F2F482" w14:textId="77777777">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rPr>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5D9AE1B0" w14:textId="77777777">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tbl>
      <w:tblPr>
        <w:tblStyle w:val="TableGrid"/>
        <w:tblW w:w="0" w:type="auto"/>
        <w:tblLayout w:type="fixed"/>
        <w:tblLook w:val="04A0" w:firstRow="1" w:lastRow="0" w:firstColumn="1" w:lastColumn="0" w:noHBand="0" w:noVBand="1"/>
      </w:tblPr>
      <w:tblGrid>
        <w:gridCol w:w="4106"/>
        <w:gridCol w:w="851"/>
        <w:gridCol w:w="850"/>
        <w:gridCol w:w="4723"/>
      </w:tblGrid>
      <w:tr w14:paraId="32A98666" w14:textId="77777777">
        <w:trPr>
          <w:trHeight w:val="454"/>
        </w:trPr>
        <w:tc>
          <w:tcPr>
            <w:tcW w:w="4106" w:type="dxa"/>
            <w:shd w:val="clear" w:color="auto" w:fill="012169" w:themeFill="accent1"/>
            <w:vAlign w:val="center"/>
          </w:tcPr>
          <w:p w14:paraId="19D0FB33" w14:textId="77777777">
            <w:pPr>
              <w:pStyle w:val="TableHeading1"/>
              <w:rPr>
                <w:rFonts w:ascii="Arial" w:hAnsi="Arial" w:cs="Arial"/>
              </w:rPr>
            </w:pPr>
            <w:r>
              <w:rPr>
                <w:rFonts w:ascii="Arial" w:hAnsi="Arial" w:cs="Arial"/>
                <w:lang w:val="en-GB"/>
              </w:rPr>
              <w:t>Bullying Risk Factors</w:t>
            </w:r>
          </w:p>
        </w:tc>
        <w:tc>
          <w:tcPr>
            <w:tcW w:w="851" w:type="dxa"/>
            <w:shd w:val="clear" w:color="auto" w:fill="012169" w:themeFill="accent1"/>
            <w:vAlign w:val="center"/>
          </w:tcPr>
          <w:p w14:paraId="01419A57" w14:textId="77777777">
            <w:pPr>
              <w:pStyle w:val="TableHeading1"/>
              <w:rPr>
                <w:rFonts w:ascii="Arial" w:hAnsi="Arial" w:cs="Arial"/>
                <w:sz w:val="20"/>
              </w:rPr>
            </w:pPr>
            <w:r>
              <w:rPr>
                <w:rFonts w:ascii="Arial" w:hAnsi="Arial" w:cs="Arial"/>
                <w:sz w:val="20"/>
              </w:rPr>
              <w:t>YES</w:t>
            </w:r>
          </w:p>
        </w:tc>
        <w:tc>
          <w:tcPr>
            <w:tcW w:w="850" w:type="dxa"/>
            <w:shd w:val="clear" w:color="auto" w:fill="012169" w:themeFill="accent1"/>
            <w:vAlign w:val="center"/>
          </w:tcPr>
          <w:p w14:paraId="4CCAA1AB" w14:textId="77777777">
            <w:pPr>
              <w:pStyle w:val="TableHeading1"/>
              <w:rPr>
                <w:rFonts w:ascii="Arial" w:hAnsi="Arial" w:cs="Arial"/>
                <w:sz w:val="20"/>
                <w:lang w:val="en-GB"/>
              </w:rPr>
            </w:pPr>
            <w:r>
              <w:rPr>
                <w:rFonts w:ascii="Arial" w:hAnsi="Arial" w:cs="Arial"/>
                <w:sz w:val="20"/>
              </w:rPr>
              <w:t>NO</w:t>
            </w:r>
          </w:p>
        </w:tc>
        <w:tc>
          <w:tcPr>
            <w:tcW w:w="4723" w:type="dxa"/>
            <w:shd w:val="clear" w:color="auto" w:fill="012169" w:themeFill="accent1"/>
          </w:tcPr>
          <w:p w14:paraId="14A90174" w14:textId="77777777">
            <w:pPr>
              <w:pStyle w:val="TableHeading1"/>
              <w:rPr>
                <w:rFonts w:ascii="Arial" w:hAnsi="Arial" w:cs="Arial"/>
                <w:lang w:val="en-GB"/>
              </w:rPr>
            </w:pPr>
          </w:p>
        </w:tc>
      </w:tr>
      <w:tr w14:paraId="08FD6411" w14:textId="77777777">
        <w:trPr>
          <w:trHeight w:val="454"/>
        </w:trPr>
        <w:tc>
          <w:tcPr>
            <w:tcW w:w="10530" w:type="dxa"/>
            <w:gridSpan w:val="4"/>
            <w:shd w:val="clear" w:color="auto" w:fill="00A3E0" w:themeFill="accent3"/>
            <w:vAlign w:val="center"/>
          </w:tcPr>
          <w:p w14:paraId="2C95C6EE" w14:textId="77777777">
            <w:pPr>
              <w:pStyle w:val="TableHeading2"/>
              <w:rPr>
                <w:rStyle w:val="A3"/>
                <w:rFonts w:ascii="Arial" w:hAnsi="Arial" w:cs="Arial"/>
                <w:sz w:val="20"/>
                <w:szCs w:val="20"/>
              </w:rPr>
            </w:pPr>
            <w:r>
              <w:rPr>
                <w:rFonts w:ascii="Arial" w:hAnsi="Arial" w:cs="Arial"/>
              </w:rPr>
              <w:t>Organisational Change</w:t>
            </w:r>
          </w:p>
        </w:tc>
      </w:tr>
      <w:tr w14:paraId="36D6A155" w14:textId="77777777">
        <w:trPr>
          <w:trHeight w:val="454"/>
        </w:trPr>
        <w:tc>
          <w:tcPr>
            <w:tcW w:w="4106" w:type="dxa"/>
            <w:vAlign w:val="center"/>
          </w:tcPr>
          <w:p w14:paraId="7BF49E37" w14:textId="77777777">
            <w:pPr>
              <w:pStyle w:val="Pa4"/>
              <w:rPr>
                <w:rFonts w:ascii="Arial" w:hAnsi="Arial" w:cs="Arial"/>
                <w:color w:val="000000"/>
                <w:sz w:val="20"/>
                <w:szCs w:val="20"/>
              </w:rPr>
            </w:pPr>
            <w:r>
              <w:rPr>
                <w:rStyle w:val="A3"/>
                <w:rFonts w:ascii="Arial" w:hAnsi="Arial" w:cs="Arial"/>
                <w:sz w:val="20"/>
                <w:szCs w:val="20"/>
              </w:rPr>
              <w:t xml:space="preserve">Has there been recent significant organisational change or is change pending? </w:t>
            </w:r>
          </w:p>
        </w:tc>
        <w:tc>
          <w:tcPr>
            <w:tcW w:w="851" w:type="dxa"/>
            <w:vAlign w:val="center"/>
          </w:tcPr>
          <w:p w14:paraId="72668D1A"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634018A7"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val="restart"/>
          </w:tcPr>
          <w:p w14:paraId="2CFEA266" w14:textId="77777777">
            <w:pPr>
              <w:pStyle w:val="Pa7"/>
              <w:spacing w:before="40" w:line="276" w:lineRule="auto"/>
              <w:rPr>
                <w:rFonts w:ascii="Arial" w:hAnsi="Arial" w:cs="Arial"/>
                <w:color w:val="221E1F"/>
                <w:sz w:val="20"/>
                <w:szCs w:val="20"/>
              </w:rPr>
            </w:pPr>
            <w:r>
              <w:rPr>
                <w:rStyle w:val="A3"/>
                <w:rFonts w:ascii="Arial" w:hAnsi="Arial" w:cs="Arial"/>
                <w:sz w:val="20"/>
                <w:szCs w:val="20"/>
              </w:rPr>
              <w:t xml:space="preserve">If </w:t>
            </w:r>
            <w:r>
              <w:rPr>
                <w:rStyle w:val="A3"/>
                <w:rFonts w:ascii="Arial" w:hAnsi="Arial" w:cs="Arial"/>
                <w:b/>
                <w:sz w:val="20"/>
                <w:szCs w:val="20"/>
              </w:rPr>
              <w:t>YES</w:t>
            </w:r>
            <w:r>
              <w:rPr>
                <w:rStyle w:val="A3"/>
                <w:rFonts w:ascii="Arial" w:hAnsi="Arial" w:cs="Arial"/>
                <w:sz w:val="20"/>
                <w:szCs w:val="20"/>
              </w:rPr>
              <w:t xml:space="preserve"> to any, implement risk control measures, such as:</w:t>
            </w:r>
          </w:p>
          <w:p w14:paraId="3FA8F3D4" w14:textId="77777777">
            <w:pPr>
              <w:pStyle w:val="bulletpoint"/>
              <w:rPr>
                <w:rFonts w:ascii="Arial" w:hAnsi="Arial" w:cs="Arial"/>
              </w:rPr>
            </w:pPr>
            <w:r>
              <w:rPr>
                <w:rStyle w:val="A3"/>
                <w:rFonts w:ascii="Arial" w:hAnsi="Arial" w:cs="Arial"/>
                <w:szCs w:val="20"/>
              </w:rPr>
              <w:t>consult with workers and health and safety representatives about proposed changes and provide them with an opportunity to influence proposals;</w:t>
            </w:r>
          </w:p>
          <w:p w14:paraId="4F9EDE83" w14:textId="77777777">
            <w:pPr>
              <w:pStyle w:val="bulletpoint"/>
              <w:rPr>
                <w:rFonts w:ascii="Arial" w:hAnsi="Arial" w:cs="Arial"/>
              </w:rPr>
            </w:pPr>
            <w:r>
              <w:rPr>
                <w:rStyle w:val="A3"/>
                <w:rFonts w:ascii="Arial" w:hAnsi="Arial" w:cs="Arial"/>
                <w:szCs w:val="20"/>
              </w:rPr>
              <w:t>provide workers and health and safety representatives with information to help them understand the proposed or actual changes, and the impact of the changes;</w:t>
            </w:r>
          </w:p>
          <w:p w14:paraId="1CCB20E8" w14:textId="77777777">
            <w:pPr>
              <w:pStyle w:val="bulletpoint"/>
              <w:rPr>
                <w:rFonts w:ascii="Arial" w:hAnsi="Arial" w:cs="Arial"/>
                <w:color w:val="000000"/>
              </w:rPr>
            </w:pPr>
            <w:r>
              <w:rPr>
                <w:rStyle w:val="A3"/>
                <w:rFonts w:ascii="Arial" w:hAnsi="Arial" w:cs="Arial"/>
                <w:szCs w:val="20"/>
              </w:rPr>
              <w:t>consult with workers and health and safety representatives about any support or re-training needed as a result of the changes;</w:t>
            </w:r>
          </w:p>
          <w:p w14:paraId="37BA2B8A" w14:textId="77777777">
            <w:pPr>
              <w:pStyle w:val="bulletpoint"/>
              <w:rPr>
                <w:rFonts w:ascii="Arial" w:hAnsi="Arial" w:cs="Arial"/>
                <w:color w:val="000000"/>
              </w:rPr>
            </w:pPr>
            <w:r>
              <w:rPr>
                <w:rStyle w:val="A3"/>
                <w:rFonts w:ascii="Arial" w:hAnsi="Arial" w:cs="Arial"/>
                <w:szCs w:val="20"/>
              </w:rPr>
              <w:t>seek and act on feedback during change process;</w:t>
            </w:r>
          </w:p>
          <w:p w14:paraId="7C251D01" w14:textId="77777777">
            <w:pPr>
              <w:pStyle w:val="bulletpoint"/>
              <w:rPr>
                <w:rFonts w:ascii="Arial" w:hAnsi="Arial" w:cs="Arial"/>
                <w:sz w:val="22"/>
              </w:rPr>
            </w:pPr>
            <w:r>
              <w:rPr>
                <w:rStyle w:val="A3"/>
                <w:rFonts w:ascii="Arial" w:hAnsi="Arial" w:cs="Arial"/>
                <w:szCs w:val="20"/>
              </w:rPr>
              <w:t>review and evaluate the change processes, if appropriate.</w:t>
            </w:r>
          </w:p>
        </w:tc>
      </w:tr>
      <w:tr w14:paraId="3B542964" w14:textId="77777777">
        <w:trPr>
          <w:trHeight w:val="454"/>
        </w:trPr>
        <w:tc>
          <w:tcPr>
            <w:tcW w:w="4106" w:type="dxa"/>
            <w:vAlign w:val="center"/>
          </w:tcPr>
          <w:p w14:paraId="62F7F7FE" w14:textId="77777777">
            <w:pPr>
              <w:pStyle w:val="Pa4"/>
              <w:rPr>
                <w:rFonts w:ascii="Arial" w:hAnsi="Arial" w:cs="Arial"/>
                <w:color w:val="000000"/>
                <w:sz w:val="20"/>
                <w:szCs w:val="20"/>
              </w:rPr>
            </w:pPr>
            <w:r>
              <w:rPr>
                <w:rStyle w:val="A3"/>
                <w:rFonts w:ascii="Arial" w:hAnsi="Arial" w:cs="Arial"/>
                <w:sz w:val="20"/>
                <w:szCs w:val="20"/>
              </w:rPr>
              <w:t>Has a takeover occurred or is it pending?</w:t>
            </w:r>
          </w:p>
        </w:tc>
        <w:tc>
          <w:tcPr>
            <w:tcW w:w="851" w:type="dxa"/>
            <w:vAlign w:val="center"/>
          </w:tcPr>
          <w:p w14:paraId="5DF1BB5D"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1DADD4CD"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30C9732C" w14:textId="77777777">
            <w:pPr>
              <w:pStyle w:val="BodyText"/>
              <w:spacing w:after="0"/>
              <w:rPr>
                <w:rFonts w:ascii="Arial" w:hAnsi="Arial" w:cs="Arial"/>
                <w:sz w:val="22"/>
                <w:szCs w:val="22"/>
              </w:rPr>
            </w:pPr>
          </w:p>
        </w:tc>
      </w:tr>
      <w:tr w14:paraId="142FAD9F" w14:textId="77777777">
        <w:trPr>
          <w:trHeight w:val="454"/>
        </w:trPr>
        <w:tc>
          <w:tcPr>
            <w:tcW w:w="4106" w:type="dxa"/>
            <w:vAlign w:val="center"/>
          </w:tcPr>
          <w:p w14:paraId="26C4A2F8" w14:textId="77777777">
            <w:pPr>
              <w:rPr>
                <w:rFonts w:ascii="Arial" w:hAnsi="Arial" w:cs="Arial"/>
                <w:color w:val="000000"/>
              </w:rPr>
            </w:pPr>
            <w:r>
              <w:rPr>
                <w:rFonts w:ascii="Arial" w:hAnsi="Arial" w:cs="Arial"/>
              </w:rPr>
              <w:t>Has there been a major internal restructure or is it pending?</w:t>
            </w:r>
          </w:p>
        </w:tc>
        <w:tc>
          <w:tcPr>
            <w:tcW w:w="851" w:type="dxa"/>
            <w:vAlign w:val="center"/>
          </w:tcPr>
          <w:p w14:paraId="60ACBC10"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5DB7A5F3"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696649F2" w14:textId="77777777">
            <w:pPr>
              <w:pStyle w:val="BodyText"/>
              <w:spacing w:after="0"/>
              <w:rPr>
                <w:rFonts w:ascii="Arial" w:hAnsi="Arial" w:cs="Arial"/>
                <w:sz w:val="22"/>
                <w:szCs w:val="22"/>
              </w:rPr>
            </w:pPr>
          </w:p>
        </w:tc>
      </w:tr>
      <w:tr w14:paraId="2B155A1D" w14:textId="77777777">
        <w:trPr>
          <w:trHeight w:val="454"/>
        </w:trPr>
        <w:tc>
          <w:tcPr>
            <w:tcW w:w="4106" w:type="dxa"/>
            <w:vAlign w:val="center"/>
          </w:tcPr>
          <w:p w14:paraId="04246509" w14:textId="77777777">
            <w:pPr>
              <w:pStyle w:val="Pa4"/>
              <w:rPr>
                <w:rFonts w:ascii="Arial" w:hAnsi="Arial" w:cs="Arial"/>
                <w:color w:val="000000"/>
                <w:sz w:val="20"/>
                <w:szCs w:val="20"/>
              </w:rPr>
            </w:pPr>
            <w:r>
              <w:rPr>
                <w:rStyle w:val="A3"/>
                <w:rFonts w:ascii="Arial" w:hAnsi="Arial" w:cs="Arial"/>
                <w:sz w:val="20"/>
                <w:szCs w:val="20"/>
              </w:rPr>
              <w:t>Has technological change occurred or is it pending?</w:t>
            </w:r>
          </w:p>
        </w:tc>
        <w:tc>
          <w:tcPr>
            <w:tcW w:w="851" w:type="dxa"/>
            <w:vAlign w:val="center"/>
          </w:tcPr>
          <w:p w14:paraId="0344CD8F"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018E9EC6"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576DD1C5" w14:textId="77777777">
            <w:pPr>
              <w:pStyle w:val="BodyText"/>
              <w:spacing w:after="0"/>
              <w:rPr>
                <w:rFonts w:ascii="Arial" w:hAnsi="Arial" w:cs="Arial"/>
                <w:sz w:val="22"/>
                <w:szCs w:val="22"/>
              </w:rPr>
            </w:pPr>
          </w:p>
        </w:tc>
      </w:tr>
      <w:tr w14:paraId="0E5B0B0A" w14:textId="77777777">
        <w:trPr>
          <w:trHeight w:val="454"/>
        </w:trPr>
        <w:tc>
          <w:tcPr>
            <w:tcW w:w="4106" w:type="dxa"/>
            <w:vAlign w:val="center"/>
          </w:tcPr>
          <w:p w14:paraId="6D2ED250" w14:textId="77777777">
            <w:pPr>
              <w:pStyle w:val="Pa4"/>
              <w:rPr>
                <w:rFonts w:ascii="Arial" w:hAnsi="Arial" w:cs="Arial"/>
                <w:color w:val="000000"/>
                <w:sz w:val="20"/>
                <w:szCs w:val="20"/>
              </w:rPr>
            </w:pPr>
            <w:r>
              <w:rPr>
                <w:rStyle w:val="A3"/>
                <w:rFonts w:ascii="Arial" w:hAnsi="Arial" w:cs="Arial"/>
                <w:sz w:val="20"/>
                <w:szCs w:val="20"/>
              </w:rPr>
              <w:t>Has there been a change in management or is it pending?</w:t>
            </w:r>
          </w:p>
        </w:tc>
        <w:tc>
          <w:tcPr>
            <w:tcW w:w="851" w:type="dxa"/>
            <w:vAlign w:val="center"/>
          </w:tcPr>
          <w:p w14:paraId="384747B7"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21970CAD"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3ACE107B" w14:textId="77777777">
            <w:pPr>
              <w:pStyle w:val="BodyText"/>
              <w:spacing w:after="0"/>
              <w:rPr>
                <w:rFonts w:ascii="Arial" w:hAnsi="Arial" w:cs="Arial"/>
                <w:sz w:val="22"/>
                <w:szCs w:val="22"/>
              </w:rPr>
            </w:pPr>
          </w:p>
        </w:tc>
      </w:tr>
      <w:tr w14:paraId="56E105F9" w14:textId="77777777">
        <w:trPr>
          <w:trHeight w:val="454"/>
        </w:trPr>
        <w:tc>
          <w:tcPr>
            <w:tcW w:w="4106" w:type="dxa"/>
            <w:vAlign w:val="center"/>
          </w:tcPr>
          <w:p w14:paraId="55C335A1" w14:textId="77777777">
            <w:pPr>
              <w:pStyle w:val="Pa4"/>
              <w:rPr>
                <w:rFonts w:ascii="Arial" w:hAnsi="Arial" w:cs="Arial"/>
                <w:color w:val="000000"/>
                <w:sz w:val="20"/>
                <w:szCs w:val="20"/>
              </w:rPr>
            </w:pPr>
            <w:r>
              <w:rPr>
                <w:rStyle w:val="A3"/>
                <w:rFonts w:ascii="Arial" w:hAnsi="Arial" w:cs="Arial"/>
                <w:sz w:val="20"/>
                <w:szCs w:val="20"/>
              </w:rPr>
              <w:t>Are there any other changes that might lead to high job instability and uncertainty about ongoing employment?</w:t>
            </w:r>
          </w:p>
        </w:tc>
        <w:tc>
          <w:tcPr>
            <w:tcW w:w="851" w:type="dxa"/>
            <w:vAlign w:val="center"/>
          </w:tcPr>
          <w:p w14:paraId="3CED47C4"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75E701B7"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3A39CFAD" w14:textId="77777777">
            <w:pPr>
              <w:pStyle w:val="BodyText"/>
              <w:spacing w:after="0"/>
              <w:rPr>
                <w:rFonts w:ascii="Arial" w:hAnsi="Arial" w:cs="Arial"/>
                <w:sz w:val="22"/>
                <w:szCs w:val="22"/>
              </w:rPr>
            </w:pPr>
          </w:p>
        </w:tc>
      </w:tr>
      <w:tr w14:paraId="4A2339AC" w14:textId="77777777">
        <w:trPr>
          <w:trHeight w:val="454"/>
        </w:trPr>
        <w:tc>
          <w:tcPr>
            <w:tcW w:w="4106" w:type="dxa"/>
            <w:vAlign w:val="center"/>
          </w:tcPr>
          <w:p w14:paraId="11AF1167" w14:textId="77777777">
            <w:pPr>
              <w:pStyle w:val="Pa4"/>
              <w:rPr>
                <w:rFonts w:ascii="Arial" w:hAnsi="Arial" w:cs="Arial"/>
                <w:color w:val="000000"/>
                <w:sz w:val="20"/>
                <w:szCs w:val="20"/>
              </w:rPr>
            </w:pPr>
            <w:r>
              <w:rPr>
                <w:rStyle w:val="A3"/>
                <w:rFonts w:ascii="Arial" w:hAnsi="Arial" w:cs="Arial"/>
                <w:sz w:val="20"/>
                <w:szCs w:val="20"/>
              </w:rPr>
              <w:t xml:space="preserve">Has there been recent significant organisational change or is change pending? </w:t>
            </w:r>
          </w:p>
        </w:tc>
        <w:tc>
          <w:tcPr>
            <w:tcW w:w="851" w:type="dxa"/>
            <w:vAlign w:val="center"/>
          </w:tcPr>
          <w:p w14:paraId="043B5E22"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7496FD4A"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5F7FEFE6" w14:textId="77777777">
            <w:pPr>
              <w:pStyle w:val="BodyText"/>
              <w:spacing w:after="0"/>
              <w:rPr>
                <w:rFonts w:ascii="Arial" w:hAnsi="Arial" w:cs="Arial"/>
                <w:sz w:val="22"/>
                <w:szCs w:val="22"/>
              </w:rPr>
            </w:pPr>
          </w:p>
        </w:tc>
      </w:tr>
      <w:tr w14:paraId="01B70BF1" w14:textId="77777777">
        <w:trPr>
          <w:trHeight w:val="454"/>
        </w:trPr>
        <w:tc>
          <w:tcPr>
            <w:tcW w:w="4106" w:type="dxa"/>
            <w:vAlign w:val="center"/>
          </w:tcPr>
          <w:p w14:paraId="446863A2" w14:textId="77777777">
            <w:pPr>
              <w:pStyle w:val="Pa4"/>
              <w:rPr>
                <w:rFonts w:ascii="Arial" w:hAnsi="Arial" w:cs="Arial"/>
                <w:color w:val="000000"/>
                <w:sz w:val="20"/>
                <w:szCs w:val="20"/>
              </w:rPr>
            </w:pPr>
            <w:r>
              <w:rPr>
                <w:rStyle w:val="A3"/>
                <w:rFonts w:ascii="Arial" w:hAnsi="Arial" w:cs="Arial"/>
                <w:sz w:val="20"/>
                <w:szCs w:val="20"/>
              </w:rPr>
              <w:t>Has a takeover occurred or is it pending?</w:t>
            </w:r>
          </w:p>
        </w:tc>
        <w:tc>
          <w:tcPr>
            <w:tcW w:w="851" w:type="dxa"/>
            <w:vAlign w:val="center"/>
          </w:tcPr>
          <w:p w14:paraId="73C32A1F"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2133D329"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5C3894F3" w14:textId="77777777">
            <w:pPr>
              <w:pStyle w:val="BodyText"/>
              <w:spacing w:after="0"/>
              <w:rPr>
                <w:rFonts w:ascii="Arial" w:hAnsi="Arial" w:cs="Arial"/>
                <w:sz w:val="22"/>
                <w:szCs w:val="22"/>
              </w:rPr>
            </w:pPr>
          </w:p>
        </w:tc>
      </w:tr>
      <w:tr w14:paraId="2AFE912F" w14:textId="77777777">
        <w:trPr>
          <w:trHeight w:val="454"/>
        </w:trPr>
        <w:tc>
          <w:tcPr>
            <w:tcW w:w="4106" w:type="dxa"/>
            <w:vAlign w:val="center"/>
          </w:tcPr>
          <w:p w14:paraId="6651D1F9" w14:textId="77777777">
            <w:pPr>
              <w:pStyle w:val="Pa4"/>
              <w:rPr>
                <w:rStyle w:val="A3"/>
                <w:rFonts w:ascii="Arial" w:hAnsi="Arial" w:cs="Arial"/>
                <w:sz w:val="20"/>
                <w:szCs w:val="20"/>
              </w:rPr>
            </w:pPr>
            <w:r>
              <w:rPr>
                <w:rStyle w:val="A3"/>
                <w:rFonts w:ascii="Arial" w:hAnsi="Arial" w:cs="Arial"/>
                <w:sz w:val="20"/>
                <w:szCs w:val="20"/>
              </w:rPr>
              <w:t>Are there any other changes that might lead to high job instability and uncertainty about ongoing employment?</w:t>
            </w:r>
          </w:p>
        </w:tc>
        <w:tc>
          <w:tcPr>
            <w:tcW w:w="851" w:type="dxa"/>
            <w:vAlign w:val="center"/>
          </w:tcPr>
          <w:p w14:paraId="6BF12ADA" w14:textId="77777777">
            <w:pPr>
              <w:pStyle w:val="BodyText"/>
              <w:spacing w:after="0"/>
              <w:jc w:val="center"/>
              <w:rPr>
                <w:rFonts w:ascii="Arial" w:hAnsi="Arial" w:cs="Arial"/>
              </w:rPr>
            </w:pPr>
            <w:r>
              <w:rPr>
                <w:rFonts w:ascii="Arial" w:hAnsi="Arial" w:cs="Arial"/>
                <w:sz w:val="22"/>
                <w:szCs w:val="22"/>
              </w:rPr>
              <w:sym w:font="Wingdings" w:char="F072"/>
            </w:r>
          </w:p>
        </w:tc>
        <w:tc>
          <w:tcPr>
            <w:tcW w:w="850" w:type="dxa"/>
            <w:vAlign w:val="center"/>
          </w:tcPr>
          <w:p w14:paraId="1E05E588" w14:textId="77777777">
            <w:pPr>
              <w:pStyle w:val="BodyText"/>
              <w:spacing w:after="0"/>
              <w:jc w:val="center"/>
              <w:rPr>
                <w:rFonts w:ascii="Arial" w:hAnsi="Arial" w:cs="Arial"/>
              </w:rPr>
            </w:pPr>
            <w:r>
              <w:rPr>
                <w:rFonts w:ascii="Arial" w:hAnsi="Arial" w:cs="Arial"/>
                <w:sz w:val="22"/>
                <w:szCs w:val="22"/>
              </w:rPr>
              <w:sym w:font="Wingdings" w:char="F072"/>
            </w:r>
          </w:p>
        </w:tc>
        <w:tc>
          <w:tcPr>
            <w:tcW w:w="4723" w:type="dxa"/>
            <w:vMerge/>
          </w:tcPr>
          <w:p w14:paraId="63436174" w14:textId="77777777">
            <w:pPr>
              <w:pStyle w:val="BodyText"/>
              <w:spacing w:after="0"/>
              <w:rPr>
                <w:rFonts w:ascii="Arial" w:hAnsi="Arial" w:cs="Arial"/>
                <w:sz w:val="22"/>
                <w:szCs w:val="22"/>
              </w:rPr>
            </w:pPr>
          </w:p>
        </w:tc>
      </w:tr>
      <w:tr w14:paraId="440F73A2" w14:textId="77777777">
        <w:trPr>
          <w:trHeight w:val="454"/>
        </w:trPr>
        <w:tc>
          <w:tcPr>
            <w:tcW w:w="10530" w:type="dxa"/>
            <w:gridSpan w:val="4"/>
            <w:shd w:val="clear" w:color="auto" w:fill="00A3E0" w:themeFill="accent3"/>
            <w:vAlign w:val="center"/>
          </w:tcPr>
          <w:p w14:paraId="03147D16" w14:textId="77777777">
            <w:pPr>
              <w:pStyle w:val="TableHeading2"/>
              <w:rPr>
                <w:rFonts w:ascii="Arial" w:hAnsi="Arial" w:cs="Arial"/>
                <w:sz w:val="22"/>
                <w:szCs w:val="22"/>
              </w:rPr>
            </w:pPr>
            <w:r>
              <w:rPr>
                <w:rFonts w:ascii="Arial" w:hAnsi="Arial" w:cs="Arial"/>
              </w:rPr>
              <w:t>Leadership Styles in the Company</w:t>
            </w:r>
          </w:p>
        </w:tc>
      </w:tr>
      <w:tr w14:paraId="44862512" w14:textId="77777777">
        <w:trPr>
          <w:trHeight w:val="454"/>
        </w:trPr>
        <w:tc>
          <w:tcPr>
            <w:tcW w:w="4106" w:type="dxa"/>
            <w:vAlign w:val="center"/>
          </w:tcPr>
          <w:p w14:paraId="1FD3E200" w14:textId="77777777">
            <w:pPr>
              <w:pStyle w:val="Pa4"/>
              <w:rPr>
                <w:rFonts w:ascii="Arial" w:hAnsi="Arial" w:cs="Arial"/>
                <w:color w:val="221E1F"/>
                <w:sz w:val="20"/>
                <w:szCs w:val="20"/>
              </w:rPr>
            </w:pPr>
            <w:r>
              <w:rPr>
                <w:rStyle w:val="A3"/>
                <w:rFonts w:ascii="Arial" w:hAnsi="Arial" w:cs="Arial"/>
                <w:sz w:val="20"/>
                <w:szCs w:val="20"/>
              </w:rPr>
              <w:t>Does the workplace have authoritarian or autocratic management styles? (this includes a strict ‘command and control’ style of management where workers may have little control or flexibility over their work and are not involved in decision making)</w:t>
            </w:r>
          </w:p>
        </w:tc>
        <w:tc>
          <w:tcPr>
            <w:tcW w:w="851" w:type="dxa"/>
            <w:vAlign w:val="center"/>
          </w:tcPr>
          <w:p w14:paraId="1E91E3CF" w14:textId="77777777">
            <w:pPr>
              <w:jc w:val="center"/>
              <w:rPr>
                <w:rFonts w:ascii="Arial" w:hAnsi="Arial" w:cs="Arial"/>
              </w:rPr>
            </w:pPr>
            <w:r>
              <w:rPr>
                <w:rFonts w:ascii="Arial" w:hAnsi="Arial" w:cs="Arial"/>
              </w:rPr>
              <w:sym w:font="Wingdings" w:char="F072"/>
            </w:r>
          </w:p>
        </w:tc>
        <w:tc>
          <w:tcPr>
            <w:tcW w:w="850" w:type="dxa"/>
            <w:vAlign w:val="center"/>
          </w:tcPr>
          <w:p w14:paraId="5DDD2C74" w14:textId="77777777">
            <w:pPr>
              <w:jc w:val="center"/>
              <w:rPr>
                <w:rFonts w:ascii="Arial" w:hAnsi="Arial" w:cs="Arial"/>
              </w:rPr>
            </w:pPr>
            <w:r>
              <w:rPr>
                <w:rFonts w:ascii="Arial" w:hAnsi="Arial" w:cs="Arial"/>
              </w:rPr>
              <w:sym w:font="Wingdings" w:char="F072"/>
            </w:r>
          </w:p>
        </w:tc>
        <w:tc>
          <w:tcPr>
            <w:tcW w:w="4723" w:type="dxa"/>
            <w:vMerge w:val="restart"/>
          </w:tcPr>
          <w:p w14:paraId="08FF3716" w14:textId="77777777">
            <w:pPr>
              <w:pStyle w:val="Pa7"/>
              <w:spacing w:before="40" w:line="276" w:lineRule="auto"/>
              <w:rPr>
                <w:rFonts w:ascii="Arial" w:hAnsi="Arial" w:cs="Arial"/>
                <w:color w:val="221E1F"/>
                <w:sz w:val="20"/>
                <w:szCs w:val="20"/>
              </w:rPr>
            </w:pPr>
            <w:r>
              <w:rPr>
                <w:rStyle w:val="A3"/>
                <w:rFonts w:ascii="Arial" w:hAnsi="Arial" w:cs="Arial"/>
                <w:sz w:val="20"/>
                <w:szCs w:val="20"/>
              </w:rPr>
              <w:t xml:space="preserve">If </w:t>
            </w:r>
            <w:r>
              <w:rPr>
                <w:rStyle w:val="A3"/>
                <w:rFonts w:ascii="Arial" w:hAnsi="Arial" w:cs="Arial"/>
                <w:b/>
                <w:sz w:val="20"/>
                <w:szCs w:val="20"/>
              </w:rPr>
              <w:t>YES</w:t>
            </w:r>
            <w:r>
              <w:rPr>
                <w:rStyle w:val="A3"/>
                <w:rFonts w:ascii="Arial" w:hAnsi="Arial" w:cs="Arial"/>
                <w:sz w:val="20"/>
                <w:szCs w:val="20"/>
              </w:rPr>
              <w:t xml:space="preserve"> to any, implement risk control measures  such as:</w:t>
            </w:r>
          </w:p>
          <w:p w14:paraId="41F0EB68" w14:textId="77777777">
            <w:pPr>
              <w:pStyle w:val="bulletpoint"/>
              <w:rPr>
                <w:rStyle w:val="A3"/>
                <w:rFonts w:ascii="Arial" w:hAnsi="Arial" w:cs="Arial"/>
                <w:szCs w:val="20"/>
              </w:rPr>
            </w:pPr>
            <w:r>
              <w:rPr>
                <w:rStyle w:val="A3"/>
                <w:rFonts w:ascii="Arial" w:hAnsi="Arial" w:cs="Arial"/>
                <w:szCs w:val="20"/>
              </w:rPr>
              <w:t>provide managers and supervisors with leadership training;</w:t>
            </w:r>
          </w:p>
          <w:p w14:paraId="5283D942" w14:textId="77777777">
            <w:pPr>
              <w:pStyle w:val="bulletpoint"/>
              <w:rPr>
                <w:rStyle w:val="A3"/>
                <w:rFonts w:ascii="Arial" w:hAnsi="Arial" w:cs="Arial"/>
                <w:szCs w:val="20"/>
              </w:rPr>
            </w:pPr>
            <w:r>
              <w:rPr>
                <w:rFonts w:ascii="Arial" w:hAnsi="Arial" w:cs="Arial"/>
              </w:rPr>
              <w:t xml:space="preserve">provide </w:t>
            </w:r>
            <w:r>
              <w:rPr>
                <w:rStyle w:val="A3"/>
                <w:rFonts w:ascii="Arial" w:hAnsi="Arial" w:cs="Arial"/>
                <w:szCs w:val="20"/>
              </w:rPr>
              <w:t>managers and supervisors with training on:</w:t>
            </w:r>
          </w:p>
          <w:p w14:paraId="2732A912" w14:textId="77777777">
            <w:pPr>
              <w:pStyle w:val="Default"/>
              <w:numPr>
                <w:ilvl w:val="0"/>
                <w:numId w:val="17"/>
              </w:numPr>
              <w:rPr>
                <w:rFonts w:ascii="Arial" w:hAnsi="Arial" w:cs="Arial"/>
                <w:sz w:val="20"/>
                <w:szCs w:val="20"/>
              </w:rPr>
            </w:pPr>
            <w:r>
              <w:rPr>
                <w:rFonts w:ascii="Arial" w:hAnsi="Arial" w:cs="Arial"/>
                <w:sz w:val="20"/>
                <w:szCs w:val="20"/>
              </w:rPr>
              <w:t>communicating effectively and engaging workers in decision making, if appropriate,</w:t>
            </w:r>
          </w:p>
          <w:p w14:paraId="5D8CE730" w14:textId="77777777">
            <w:pPr>
              <w:pStyle w:val="Default"/>
              <w:numPr>
                <w:ilvl w:val="0"/>
                <w:numId w:val="17"/>
              </w:numPr>
              <w:rPr>
                <w:rFonts w:ascii="Arial" w:hAnsi="Arial" w:cs="Arial"/>
                <w:sz w:val="20"/>
                <w:szCs w:val="20"/>
              </w:rPr>
            </w:pPr>
            <w:r>
              <w:rPr>
                <w:rFonts w:ascii="Arial" w:hAnsi="Arial" w:cs="Arial"/>
                <w:sz w:val="20"/>
                <w:szCs w:val="20"/>
              </w:rPr>
              <w:t>providing  constructive feedback,</w:t>
            </w:r>
          </w:p>
          <w:p w14:paraId="018DF981" w14:textId="77777777">
            <w:pPr>
              <w:pStyle w:val="Default"/>
              <w:numPr>
                <w:ilvl w:val="0"/>
                <w:numId w:val="17"/>
              </w:numPr>
              <w:rPr>
                <w:rFonts w:ascii="Arial" w:hAnsi="Arial" w:cs="Arial"/>
                <w:sz w:val="20"/>
                <w:szCs w:val="20"/>
              </w:rPr>
            </w:pPr>
            <w:r>
              <w:rPr>
                <w:rFonts w:ascii="Arial" w:hAnsi="Arial" w:cs="Arial"/>
                <w:sz w:val="20"/>
                <w:szCs w:val="20"/>
              </w:rPr>
              <w:t>effectively managing workloads,</w:t>
            </w:r>
          </w:p>
          <w:p w14:paraId="3EA96DE7" w14:textId="77777777">
            <w:pPr>
              <w:pStyle w:val="Default"/>
              <w:numPr>
                <w:ilvl w:val="0"/>
                <w:numId w:val="17"/>
              </w:numPr>
              <w:rPr>
                <w:rFonts w:ascii="Arial" w:hAnsi="Arial" w:cs="Arial"/>
                <w:sz w:val="20"/>
                <w:szCs w:val="20"/>
              </w:rPr>
            </w:pPr>
            <w:r>
              <w:rPr>
                <w:rFonts w:ascii="Arial" w:hAnsi="Arial" w:cs="Arial"/>
                <w:sz w:val="20"/>
                <w:szCs w:val="20"/>
              </w:rPr>
              <w:t>bullying prevention;</w:t>
            </w:r>
          </w:p>
          <w:p w14:paraId="04EA1EEC" w14:textId="77777777">
            <w:pPr>
              <w:pStyle w:val="bulletpoint"/>
              <w:rPr>
                <w:rStyle w:val="A3"/>
                <w:rFonts w:ascii="Arial" w:hAnsi="Arial" w:cs="Arial"/>
                <w:szCs w:val="20"/>
              </w:rPr>
            </w:pPr>
            <w:r>
              <w:rPr>
                <w:rStyle w:val="A3"/>
                <w:rFonts w:ascii="Arial" w:hAnsi="Arial" w:cs="Arial"/>
                <w:szCs w:val="20"/>
              </w:rPr>
              <w:lastRenderedPageBreak/>
              <w:t>use mentoring and coaching to improve managers/supervisors interpersonal skills;</w:t>
            </w:r>
          </w:p>
          <w:p w14:paraId="24B1072C" w14:textId="77777777">
            <w:pPr>
              <w:pStyle w:val="bulletpoint"/>
              <w:rPr>
                <w:rFonts w:ascii="Arial" w:hAnsi="Arial" w:cs="Arial"/>
              </w:rPr>
            </w:pPr>
            <w:r>
              <w:rPr>
                <w:rFonts w:ascii="Arial" w:hAnsi="Arial" w:cs="Arial"/>
              </w:rPr>
              <w:t>mentor and support new managers;</w:t>
            </w:r>
          </w:p>
          <w:p w14:paraId="366CE8BE" w14:textId="77777777">
            <w:pPr>
              <w:pStyle w:val="bulletpoint"/>
              <w:rPr>
                <w:rFonts w:ascii="Arial" w:hAnsi="Arial" w:cs="Arial"/>
              </w:rPr>
            </w:pPr>
            <w:r>
              <w:rPr>
                <w:rFonts w:ascii="Arial" w:hAnsi="Arial" w:cs="Arial"/>
              </w:rPr>
              <w:t>provide regular feedback on management performance;</w:t>
            </w:r>
          </w:p>
          <w:p w14:paraId="0B299EFD" w14:textId="77777777">
            <w:pPr>
              <w:pStyle w:val="bulletpoint"/>
              <w:rPr>
                <w:rFonts w:ascii="Arial" w:hAnsi="Arial" w:cs="Arial"/>
              </w:rPr>
            </w:pPr>
            <w:r>
              <w:rPr>
                <w:rFonts w:ascii="Arial" w:hAnsi="Arial" w:cs="Arial"/>
              </w:rPr>
              <w:t>implement and review performance improvement plans;</w:t>
            </w:r>
          </w:p>
          <w:p w14:paraId="56C4FAD8" w14:textId="77777777">
            <w:pPr>
              <w:pStyle w:val="bulletpoint"/>
              <w:rPr>
                <w:rStyle w:val="A3"/>
                <w:rFonts w:ascii="Arial" w:hAnsi="Arial" w:cs="Arial"/>
                <w:szCs w:val="20"/>
              </w:rPr>
            </w:pPr>
            <w:r>
              <w:rPr>
                <w:rStyle w:val="A3"/>
                <w:rFonts w:ascii="Arial" w:hAnsi="Arial" w:cs="Arial"/>
                <w:szCs w:val="20"/>
              </w:rPr>
              <w:t>train managers and supervisors to adopt inclusive management styles as part of a culture that emphasises open communication, support and mutual respect;</w:t>
            </w:r>
          </w:p>
          <w:p w14:paraId="5DD80D61" w14:textId="77777777">
            <w:pPr>
              <w:pStyle w:val="bulletpoint"/>
              <w:rPr>
                <w:rFonts w:ascii="Arial" w:hAnsi="Arial" w:cs="Arial"/>
                <w:sz w:val="22"/>
              </w:rPr>
            </w:pPr>
            <w:r>
              <w:rPr>
                <w:rFonts w:ascii="Arial" w:hAnsi="Arial" w:cs="Arial"/>
              </w:rPr>
              <w:t>include questions regarding conduct and performance of manager/supervisors in exit interviews and worker opinion surveys.</w:t>
            </w:r>
          </w:p>
        </w:tc>
      </w:tr>
      <w:tr w14:paraId="63AA004B" w14:textId="77777777">
        <w:trPr>
          <w:trHeight w:val="454"/>
        </w:trPr>
        <w:tc>
          <w:tcPr>
            <w:tcW w:w="4106" w:type="dxa"/>
            <w:vAlign w:val="center"/>
          </w:tcPr>
          <w:p w14:paraId="6948ED6B" w14:textId="77777777">
            <w:pPr>
              <w:pStyle w:val="Body1"/>
              <w:rPr>
                <w:rFonts w:ascii="Arial" w:eastAsia="Geeza Pro" w:hAnsi="Arial" w:cs="Arial"/>
                <w:sz w:val="20"/>
              </w:rPr>
            </w:pPr>
            <w:r>
              <w:rPr>
                <w:rStyle w:val="A3"/>
                <w:rFonts w:ascii="Arial" w:hAnsi="Arial" w:cs="Arial"/>
                <w:sz w:val="20"/>
              </w:rPr>
              <w:t xml:space="preserve">Does the workplace have laissez-faire, or relaxed management styles? (this may be adopted by a manager, or leader, who tends to </w:t>
            </w:r>
            <w:r>
              <w:rPr>
                <w:rFonts w:ascii="Arial" w:eastAsia="Geeza Pro" w:hAnsi="Arial" w:cs="Arial"/>
                <w:sz w:val="20"/>
              </w:rPr>
              <w:t>avoid decisions, does not delegate tasks appropriately, provides little supervision and feedback or guidance to workers)</w:t>
            </w:r>
          </w:p>
        </w:tc>
        <w:tc>
          <w:tcPr>
            <w:tcW w:w="851" w:type="dxa"/>
            <w:vAlign w:val="center"/>
          </w:tcPr>
          <w:p w14:paraId="2DC8FF75" w14:textId="77777777">
            <w:pPr>
              <w:jc w:val="center"/>
              <w:rPr>
                <w:rFonts w:ascii="Arial" w:hAnsi="Arial" w:cs="Arial"/>
              </w:rPr>
            </w:pPr>
            <w:r>
              <w:rPr>
                <w:rFonts w:ascii="Arial" w:hAnsi="Arial" w:cs="Arial"/>
              </w:rPr>
              <w:sym w:font="Wingdings" w:char="F072"/>
            </w:r>
          </w:p>
        </w:tc>
        <w:tc>
          <w:tcPr>
            <w:tcW w:w="850" w:type="dxa"/>
            <w:vAlign w:val="center"/>
          </w:tcPr>
          <w:p w14:paraId="12FD0053" w14:textId="77777777">
            <w:pPr>
              <w:jc w:val="center"/>
              <w:rPr>
                <w:rFonts w:ascii="Arial" w:hAnsi="Arial" w:cs="Arial"/>
              </w:rPr>
            </w:pPr>
            <w:r>
              <w:rPr>
                <w:rFonts w:ascii="Arial" w:hAnsi="Arial" w:cs="Arial"/>
              </w:rPr>
              <w:sym w:font="Wingdings" w:char="F072"/>
            </w:r>
          </w:p>
        </w:tc>
        <w:tc>
          <w:tcPr>
            <w:tcW w:w="4723" w:type="dxa"/>
            <w:vMerge/>
          </w:tcPr>
          <w:p w14:paraId="0F023B4F" w14:textId="77777777">
            <w:pPr>
              <w:pStyle w:val="BodyText"/>
              <w:spacing w:after="0"/>
              <w:rPr>
                <w:rFonts w:ascii="Arial" w:hAnsi="Arial" w:cs="Arial"/>
                <w:sz w:val="22"/>
                <w:szCs w:val="22"/>
              </w:rPr>
            </w:pPr>
          </w:p>
        </w:tc>
      </w:tr>
      <w:tr w14:paraId="1C3D83C7" w14:textId="77777777">
        <w:trPr>
          <w:trHeight w:val="454"/>
        </w:trPr>
        <w:tc>
          <w:tcPr>
            <w:tcW w:w="4106" w:type="dxa"/>
            <w:vAlign w:val="center"/>
          </w:tcPr>
          <w:p w14:paraId="0BDA18BD" w14:textId="77777777">
            <w:pPr>
              <w:pStyle w:val="Pa4"/>
              <w:rPr>
                <w:rFonts w:ascii="Arial" w:hAnsi="Arial" w:cs="Arial"/>
                <w:color w:val="221E1F"/>
                <w:sz w:val="20"/>
                <w:szCs w:val="20"/>
              </w:rPr>
            </w:pPr>
            <w:r>
              <w:rPr>
                <w:rStyle w:val="A3"/>
                <w:rFonts w:ascii="Arial" w:hAnsi="Arial" w:cs="Arial"/>
                <w:sz w:val="20"/>
                <w:szCs w:val="20"/>
              </w:rPr>
              <w:lastRenderedPageBreak/>
              <w:t xml:space="preserve">Do managers and supervisors lack appropriate leadership training? </w:t>
            </w:r>
          </w:p>
        </w:tc>
        <w:tc>
          <w:tcPr>
            <w:tcW w:w="851" w:type="dxa"/>
            <w:vAlign w:val="center"/>
          </w:tcPr>
          <w:p w14:paraId="48F3B5D2" w14:textId="77777777">
            <w:pPr>
              <w:jc w:val="center"/>
              <w:rPr>
                <w:rFonts w:ascii="Arial" w:hAnsi="Arial" w:cs="Arial"/>
              </w:rPr>
            </w:pPr>
            <w:r>
              <w:rPr>
                <w:rFonts w:ascii="Arial" w:hAnsi="Arial" w:cs="Arial"/>
              </w:rPr>
              <w:sym w:font="Wingdings" w:char="F072"/>
            </w:r>
          </w:p>
        </w:tc>
        <w:tc>
          <w:tcPr>
            <w:tcW w:w="850" w:type="dxa"/>
            <w:vAlign w:val="center"/>
          </w:tcPr>
          <w:p w14:paraId="489304BE" w14:textId="77777777">
            <w:pPr>
              <w:jc w:val="center"/>
              <w:rPr>
                <w:rFonts w:ascii="Arial" w:hAnsi="Arial" w:cs="Arial"/>
              </w:rPr>
            </w:pPr>
            <w:r>
              <w:rPr>
                <w:rFonts w:ascii="Arial" w:hAnsi="Arial" w:cs="Arial"/>
              </w:rPr>
              <w:sym w:font="Wingdings" w:char="F072"/>
            </w:r>
          </w:p>
        </w:tc>
        <w:tc>
          <w:tcPr>
            <w:tcW w:w="4723" w:type="dxa"/>
            <w:vMerge/>
          </w:tcPr>
          <w:p w14:paraId="4B29C37E" w14:textId="77777777">
            <w:pPr>
              <w:pStyle w:val="BodyText"/>
              <w:spacing w:after="0"/>
              <w:rPr>
                <w:rFonts w:ascii="Arial" w:hAnsi="Arial" w:cs="Arial"/>
                <w:sz w:val="22"/>
                <w:szCs w:val="22"/>
              </w:rPr>
            </w:pPr>
          </w:p>
        </w:tc>
      </w:tr>
      <w:tr w14:paraId="2CECA6C5" w14:textId="77777777">
        <w:trPr>
          <w:trHeight w:val="454"/>
        </w:trPr>
        <w:tc>
          <w:tcPr>
            <w:tcW w:w="4106" w:type="dxa"/>
            <w:vAlign w:val="center"/>
          </w:tcPr>
          <w:p w14:paraId="7EF53C4F" w14:textId="77777777">
            <w:pPr>
              <w:rPr>
                <w:rFonts w:ascii="Arial" w:hAnsi="Arial" w:cs="Arial"/>
                <w:color w:val="221E1F"/>
              </w:rPr>
            </w:pPr>
            <w:r>
              <w:rPr>
                <w:rFonts w:ascii="Arial" w:hAnsi="Arial" w:cs="Arial"/>
              </w:rPr>
              <w:t xml:space="preserve">Do managers and supervisors have poor interpersonal skills? </w:t>
            </w:r>
          </w:p>
        </w:tc>
        <w:tc>
          <w:tcPr>
            <w:tcW w:w="851" w:type="dxa"/>
            <w:vAlign w:val="center"/>
          </w:tcPr>
          <w:p w14:paraId="2117ACCB" w14:textId="77777777">
            <w:pPr>
              <w:jc w:val="center"/>
              <w:rPr>
                <w:rFonts w:ascii="Arial" w:hAnsi="Arial" w:cs="Arial"/>
              </w:rPr>
            </w:pPr>
            <w:r>
              <w:rPr>
                <w:rFonts w:ascii="Arial" w:hAnsi="Arial" w:cs="Arial"/>
              </w:rPr>
              <w:sym w:font="Wingdings" w:char="F072"/>
            </w:r>
          </w:p>
        </w:tc>
        <w:tc>
          <w:tcPr>
            <w:tcW w:w="850" w:type="dxa"/>
            <w:vAlign w:val="center"/>
          </w:tcPr>
          <w:p w14:paraId="244CB899" w14:textId="77777777">
            <w:pPr>
              <w:jc w:val="center"/>
              <w:rPr>
                <w:rFonts w:ascii="Arial" w:hAnsi="Arial" w:cs="Arial"/>
              </w:rPr>
            </w:pPr>
            <w:r>
              <w:rPr>
                <w:rFonts w:ascii="Arial" w:hAnsi="Arial" w:cs="Arial"/>
              </w:rPr>
              <w:sym w:font="Wingdings" w:char="F072"/>
            </w:r>
          </w:p>
        </w:tc>
        <w:tc>
          <w:tcPr>
            <w:tcW w:w="4723" w:type="dxa"/>
            <w:vMerge/>
          </w:tcPr>
          <w:p w14:paraId="2E5278AF" w14:textId="77777777">
            <w:pPr>
              <w:pStyle w:val="BodyText"/>
              <w:spacing w:after="0"/>
              <w:rPr>
                <w:rFonts w:ascii="Arial" w:hAnsi="Arial" w:cs="Arial"/>
                <w:sz w:val="22"/>
                <w:szCs w:val="22"/>
              </w:rPr>
            </w:pPr>
          </w:p>
        </w:tc>
      </w:tr>
      <w:tr w14:paraId="173CBFE2" w14:textId="77777777">
        <w:trPr>
          <w:trHeight w:val="454"/>
        </w:trPr>
        <w:tc>
          <w:tcPr>
            <w:tcW w:w="10530" w:type="dxa"/>
            <w:gridSpan w:val="4"/>
            <w:shd w:val="clear" w:color="auto" w:fill="00A3E0" w:themeFill="accent3"/>
            <w:vAlign w:val="center"/>
          </w:tcPr>
          <w:p w14:paraId="0DC69B34" w14:textId="77777777">
            <w:pPr>
              <w:pStyle w:val="TableHeading2"/>
              <w:rPr>
                <w:rFonts w:ascii="Arial" w:hAnsi="Arial" w:cs="Arial"/>
                <w:sz w:val="22"/>
                <w:szCs w:val="22"/>
              </w:rPr>
            </w:pPr>
            <w:r>
              <w:rPr>
                <w:rFonts w:ascii="Arial" w:hAnsi="Arial" w:cs="Arial"/>
              </w:rPr>
              <w:t>Work systems</w:t>
            </w:r>
          </w:p>
        </w:tc>
      </w:tr>
      <w:tr w14:paraId="6B438BC5" w14:textId="77777777">
        <w:trPr>
          <w:trHeight w:val="454"/>
        </w:trPr>
        <w:tc>
          <w:tcPr>
            <w:tcW w:w="4106" w:type="dxa"/>
            <w:vAlign w:val="center"/>
          </w:tcPr>
          <w:p w14:paraId="1099F81A" w14:textId="77777777">
            <w:pPr>
              <w:pStyle w:val="Pa4"/>
              <w:rPr>
                <w:rFonts w:ascii="Arial" w:hAnsi="Arial" w:cs="Arial"/>
                <w:color w:val="221E1F"/>
                <w:sz w:val="20"/>
                <w:szCs w:val="20"/>
              </w:rPr>
            </w:pPr>
            <w:r>
              <w:rPr>
                <w:rStyle w:val="A3"/>
                <w:rFonts w:ascii="Arial" w:hAnsi="Arial" w:cs="Arial"/>
                <w:sz w:val="20"/>
                <w:szCs w:val="20"/>
              </w:rPr>
              <w:t>Are there staff shortages?</w:t>
            </w:r>
          </w:p>
        </w:tc>
        <w:tc>
          <w:tcPr>
            <w:tcW w:w="851" w:type="dxa"/>
            <w:vAlign w:val="center"/>
          </w:tcPr>
          <w:p w14:paraId="7DCFBD5B" w14:textId="77777777">
            <w:pPr>
              <w:jc w:val="center"/>
              <w:rPr>
                <w:rFonts w:ascii="Arial" w:hAnsi="Arial" w:cs="Arial"/>
              </w:rPr>
            </w:pPr>
            <w:r>
              <w:rPr>
                <w:rFonts w:ascii="Arial" w:hAnsi="Arial" w:cs="Arial"/>
              </w:rPr>
              <w:sym w:font="Wingdings" w:char="F072"/>
            </w:r>
          </w:p>
        </w:tc>
        <w:tc>
          <w:tcPr>
            <w:tcW w:w="850" w:type="dxa"/>
            <w:vAlign w:val="center"/>
          </w:tcPr>
          <w:p w14:paraId="25A049F1" w14:textId="77777777">
            <w:pPr>
              <w:jc w:val="center"/>
              <w:rPr>
                <w:rFonts w:ascii="Arial" w:hAnsi="Arial" w:cs="Arial"/>
              </w:rPr>
            </w:pPr>
            <w:r>
              <w:rPr>
                <w:rFonts w:ascii="Arial" w:hAnsi="Arial" w:cs="Arial"/>
              </w:rPr>
              <w:sym w:font="Wingdings" w:char="F072"/>
            </w:r>
          </w:p>
        </w:tc>
        <w:tc>
          <w:tcPr>
            <w:tcW w:w="4723" w:type="dxa"/>
            <w:vMerge w:val="restart"/>
          </w:tcPr>
          <w:p w14:paraId="11415C06" w14:textId="77777777">
            <w:pPr>
              <w:pStyle w:val="Pa7"/>
              <w:spacing w:before="40"/>
              <w:rPr>
                <w:rStyle w:val="A3"/>
                <w:rFonts w:ascii="Arial" w:hAnsi="Arial" w:cs="Arial"/>
                <w:sz w:val="20"/>
                <w:szCs w:val="20"/>
              </w:rPr>
            </w:pPr>
            <w:r>
              <w:rPr>
                <w:rStyle w:val="A3"/>
                <w:rFonts w:ascii="Arial" w:hAnsi="Arial" w:cs="Arial"/>
                <w:sz w:val="20"/>
                <w:szCs w:val="20"/>
              </w:rPr>
              <w:t xml:space="preserve">If </w:t>
            </w:r>
            <w:r>
              <w:rPr>
                <w:rStyle w:val="A3"/>
                <w:rFonts w:ascii="Arial" w:hAnsi="Arial" w:cs="Arial"/>
                <w:b/>
                <w:sz w:val="20"/>
                <w:szCs w:val="20"/>
              </w:rPr>
              <w:t>YES</w:t>
            </w:r>
            <w:r>
              <w:rPr>
                <w:rStyle w:val="A3"/>
                <w:rFonts w:ascii="Arial" w:hAnsi="Arial" w:cs="Arial"/>
                <w:sz w:val="20"/>
                <w:szCs w:val="20"/>
              </w:rPr>
              <w:t xml:space="preserve"> to any, implement risk control measures, such as:</w:t>
            </w:r>
          </w:p>
          <w:p w14:paraId="137411DF" w14:textId="77777777">
            <w:pPr>
              <w:pStyle w:val="bulletpoint"/>
              <w:rPr>
                <w:rFonts w:ascii="Arial" w:hAnsi="Arial" w:cs="Arial"/>
              </w:rPr>
            </w:pPr>
            <w:r>
              <w:rPr>
                <w:rFonts w:ascii="Arial" w:hAnsi="Arial" w:cs="Arial"/>
              </w:rPr>
              <w:t>review and monitor workloads and staffing levels</w:t>
            </w:r>
          </w:p>
          <w:p w14:paraId="66DE5A9F" w14:textId="77777777">
            <w:pPr>
              <w:pStyle w:val="bulletpoint"/>
              <w:rPr>
                <w:rFonts w:ascii="Arial" w:hAnsi="Arial" w:cs="Arial"/>
                <w:color w:val="000000"/>
              </w:rPr>
            </w:pPr>
            <w:r>
              <w:rPr>
                <w:rStyle w:val="A3"/>
                <w:rFonts w:ascii="Arial" w:hAnsi="Arial" w:cs="Arial"/>
                <w:szCs w:val="20"/>
              </w:rPr>
              <w:t>consult workers on possible job redesign;</w:t>
            </w:r>
          </w:p>
          <w:p w14:paraId="7B4771F4" w14:textId="77777777">
            <w:pPr>
              <w:pStyle w:val="bulletpoint"/>
              <w:rPr>
                <w:rFonts w:ascii="Arial" w:hAnsi="Arial" w:cs="Arial"/>
                <w:color w:val="221E1F"/>
              </w:rPr>
            </w:pPr>
            <w:r>
              <w:rPr>
                <w:rStyle w:val="A3"/>
                <w:rFonts w:ascii="Arial" w:hAnsi="Arial" w:cs="Arial"/>
                <w:szCs w:val="20"/>
              </w:rPr>
              <w:t>consult workers about improving work patterns, including increasing their control over the pace of work, rest breaks, etc;</w:t>
            </w:r>
          </w:p>
          <w:p w14:paraId="7EEBA8EE" w14:textId="77777777">
            <w:pPr>
              <w:pStyle w:val="bulletpoint"/>
              <w:rPr>
                <w:rFonts w:ascii="Arial" w:hAnsi="Arial" w:cs="Arial"/>
                <w:color w:val="000000"/>
              </w:rPr>
            </w:pPr>
            <w:r>
              <w:rPr>
                <w:rStyle w:val="A3"/>
                <w:rFonts w:ascii="Arial" w:hAnsi="Arial" w:cs="Arial"/>
                <w:szCs w:val="20"/>
              </w:rPr>
              <w:t>improve the availability of flexible working arrangements;</w:t>
            </w:r>
          </w:p>
          <w:p w14:paraId="31BCA614" w14:textId="77777777">
            <w:pPr>
              <w:pStyle w:val="bulletpoint"/>
              <w:rPr>
                <w:rFonts w:ascii="Arial" w:hAnsi="Arial" w:cs="Arial"/>
                <w:color w:val="000000"/>
              </w:rPr>
            </w:pPr>
            <w:r>
              <w:rPr>
                <w:rStyle w:val="A3"/>
                <w:rFonts w:ascii="Arial" w:hAnsi="Arial" w:cs="Arial"/>
                <w:szCs w:val="20"/>
              </w:rPr>
              <w:t>assess whether demands on workers are achievable within the agreed hours of work;</w:t>
            </w:r>
          </w:p>
          <w:p w14:paraId="2D3C0B3C" w14:textId="77777777">
            <w:pPr>
              <w:pStyle w:val="bulletpoint"/>
              <w:rPr>
                <w:rStyle w:val="A3"/>
                <w:rFonts w:ascii="Arial" w:hAnsi="Arial" w:cs="Arial"/>
                <w:szCs w:val="20"/>
              </w:rPr>
            </w:pPr>
            <w:r>
              <w:rPr>
                <w:rStyle w:val="A3"/>
                <w:rFonts w:ascii="Arial" w:hAnsi="Arial" w:cs="Arial"/>
                <w:szCs w:val="20"/>
              </w:rPr>
              <w:t xml:space="preserve"> provide clear job descriptions that outline roles and responsibilities;</w:t>
            </w:r>
          </w:p>
          <w:p w14:paraId="7387B896" w14:textId="77777777">
            <w:pPr>
              <w:pStyle w:val="bulletpoint"/>
              <w:rPr>
                <w:rFonts w:ascii="Arial" w:hAnsi="Arial" w:cs="Arial"/>
              </w:rPr>
            </w:pPr>
            <w:r>
              <w:rPr>
                <w:rFonts w:ascii="Arial" w:hAnsi="Arial" w:cs="Arial"/>
              </w:rPr>
              <w:t>develop and implement standard operating procedures, where appropriate;</w:t>
            </w:r>
          </w:p>
          <w:p w14:paraId="38C150BF" w14:textId="77777777">
            <w:pPr>
              <w:pStyle w:val="bulletpoint"/>
              <w:rPr>
                <w:rFonts w:ascii="Arial" w:hAnsi="Arial" w:cs="Arial"/>
                <w:sz w:val="22"/>
              </w:rPr>
            </w:pPr>
            <w:r>
              <w:rPr>
                <w:rFonts w:ascii="Arial" w:hAnsi="Arial" w:cs="Arial"/>
              </w:rPr>
              <w:t>seek regular feedback from staff regarding concerns about their roles or responsibilities (</w:t>
            </w:r>
            <w:proofErr w:type="spellStart"/>
            <w:r>
              <w:rPr>
                <w:rFonts w:ascii="Arial" w:hAnsi="Arial" w:cs="Arial"/>
              </w:rPr>
              <w:t>eg</w:t>
            </w:r>
            <w:proofErr w:type="spellEnd"/>
            <w:r>
              <w:rPr>
                <w:rFonts w:ascii="Arial" w:hAnsi="Arial" w:cs="Arial"/>
              </w:rPr>
              <w:t xml:space="preserve"> in staff surveys, performance reviews)</w:t>
            </w:r>
          </w:p>
        </w:tc>
      </w:tr>
      <w:tr w14:paraId="60A97A98" w14:textId="77777777">
        <w:trPr>
          <w:trHeight w:val="454"/>
        </w:trPr>
        <w:tc>
          <w:tcPr>
            <w:tcW w:w="4106" w:type="dxa"/>
            <w:vAlign w:val="center"/>
          </w:tcPr>
          <w:p w14:paraId="19560359" w14:textId="77777777">
            <w:pPr>
              <w:pStyle w:val="Pa4"/>
              <w:rPr>
                <w:rFonts w:ascii="Arial" w:hAnsi="Arial" w:cs="Arial"/>
                <w:color w:val="221E1F"/>
                <w:sz w:val="20"/>
                <w:szCs w:val="20"/>
              </w:rPr>
            </w:pPr>
            <w:r>
              <w:rPr>
                <w:rStyle w:val="A3"/>
                <w:rFonts w:ascii="Arial" w:hAnsi="Arial" w:cs="Arial"/>
                <w:sz w:val="20"/>
                <w:szCs w:val="20"/>
              </w:rPr>
              <w:t xml:space="preserve">Is there a heavy workload? </w:t>
            </w:r>
          </w:p>
        </w:tc>
        <w:tc>
          <w:tcPr>
            <w:tcW w:w="851" w:type="dxa"/>
            <w:vAlign w:val="center"/>
          </w:tcPr>
          <w:p w14:paraId="13CB2DB3" w14:textId="77777777">
            <w:pPr>
              <w:jc w:val="center"/>
              <w:rPr>
                <w:rFonts w:ascii="Arial" w:hAnsi="Arial" w:cs="Arial"/>
              </w:rPr>
            </w:pPr>
            <w:r>
              <w:rPr>
                <w:rFonts w:ascii="Arial" w:hAnsi="Arial" w:cs="Arial"/>
              </w:rPr>
              <w:sym w:font="Wingdings" w:char="F072"/>
            </w:r>
          </w:p>
        </w:tc>
        <w:tc>
          <w:tcPr>
            <w:tcW w:w="850" w:type="dxa"/>
            <w:vAlign w:val="center"/>
          </w:tcPr>
          <w:p w14:paraId="74A4E0A0" w14:textId="77777777">
            <w:pPr>
              <w:jc w:val="center"/>
              <w:rPr>
                <w:rFonts w:ascii="Arial" w:hAnsi="Arial" w:cs="Arial"/>
              </w:rPr>
            </w:pPr>
            <w:r>
              <w:rPr>
                <w:rFonts w:ascii="Arial" w:hAnsi="Arial" w:cs="Arial"/>
              </w:rPr>
              <w:sym w:font="Wingdings" w:char="F072"/>
            </w:r>
          </w:p>
        </w:tc>
        <w:tc>
          <w:tcPr>
            <w:tcW w:w="4723" w:type="dxa"/>
            <w:vMerge/>
          </w:tcPr>
          <w:p w14:paraId="744A4798" w14:textId="77777777">
            <w:pPr>
              <w:pStyle w:val="BodyText"/>
              <w:spacing w:after="0"/>
              <w:rPr>
                <w:rFonts w:ascii="Arial" w:hAnsi="Arial" w:cs="Arial"/>
                <w:sz w:val="22"/>
                <w:szCs w:val="22"/>
              </w:rPr>
            </w:pPr>
          </w:p>
        </w:tc>
      </w:tr>
      <w:tr w14:paraId="6AE18E1C" w14:textId="77777777">
        <w:trPr>
          <w:trHeight w:val="454"/>
        </w:trPr>
        <w:tc>
          <w:tcPr>
            <w:tcW w:w="4106" w:type="dxa"/>
            <w:vAlign w:val="center"/>
          </w:tcPr>
          <w:p w14:paraId="60D0F41B" w14:textId="77777777">
            <w:pPr>
              <w:rPr>
                <w:rFonts w:ascii="Arial" w:hAnsi="Arial" w:cs="Arial"/>
                <w:color w:val="221E1F"/>
              </w:rPr>
            </w:pPr>
            <w:r>
              <w:rPr>
                <w:rFonts w:ascii="Arial" w:hAnsi="Arial" w:cs="Arial"/>
              </w:rPr>
              <w:t xml:space="preserve">Is there uncertainty about job requirements and role definition? </w:t>
            </w:r>
          </w:p>
        </w:tc>
        <w:tc>
          <w:tcPr>
            <w:tcW w:w="851" w:type="dxa"/>
            <w:vAlign w:val="center"/>
          </w:tcPr>
          <w:p w14:paraId="4B31964F" w14:textId="77777777">
            <w:pPr>
              <w:jc w:val="center"/>
              <w:rPr>
                <w:rFonts w:ascii="Arial" w:hAnsi="Arial" w:cs="Arial"/>
              </w:rPr>
            </w:pPr>
            <w:r>
              <w:rPr>
                <w:rFonts w:ascii="Arial" w:hAnsi="Arial" w:cs="Arial"/>
              </w:rPr>
              <w:sym w:font="Wingdings" w:char="F072"/>
            </w:r>
          </w:p>
        </w:tc>
        <w:tc>
          <w:tcPr>
            <w:tcW w:w="850" w:type="dxa"/>
            <w:vAlign w:val="center"/>
          </w:tcPr>
          <w:p w14:paraId="4860411F" w14:textId="77777777">
            <w:pPr>
              <w:jc w:val="center"/>
              <w:rPr>
                <w:rFonts w:ascii="Arial" w:hAnsi="Arial" w:cs="Arial"/>
              </w:rPr>
            </w:pPr>
            <w:r>
              <w:rPr>
                <w:rFonts w:ascii="Arial" w:hAnsi="Arial" w:cs="Arial"/>
              </w:rPr>
              <w:sym w:font="Wingdings" w:char="F072"/>
            </w:r>
          </w:p>
        </w:tc>
        <w:tc>
          <w:tcPr>
            <w:tcW w:w="4723" w:type="dxa"/>
            <w:vMerge/>
          </w:tcPr>
          <w:p w14:paraId="2FAF15BC" w14:textId="77777777">
            <w:pPr>
              <w:pStyle w:val="BodyText"/>
              <w:spacing w:after="0"/>
              <w:rPr>
                <w:rFonts w:ascii="Arial" w:hAnsi="Arial" w:cs="Arial"/>
                <w:sz w:val="22"/>
                <w:szCs w:val="22"/>
              </w:rPr>
            </w:pPr>
          </w:p>
        </w:tc>
      </w:tr>
      <w:tr w14:paraId="0E6019A9" w14:textId="77777777">
        <w:trPr>
          <w:trHeight w:val="454"/>
        </w:trPr>
        <w:tc>
          <w:tcPr>
            <w:tcW w:w="4106" w:type="dxa"/>
            <w:vAlign w:val="center"/>
          </w:tcPr>
          <w:p w14:paraId="6A15A694" w14:textId="77777777">
            <w:pPr>
              <w:pStyle w:val="Pa4"/>
              <w:rPr>
                <w:rFonts w:ascii="Arial" w:hAnsi="Arial" w:cs="Arial"/>
                <w:color w:val="221E1F"/>
                <w:sz w:val="20"/>
                <w:szCs w:val="20"/>
              </w:rPr>
            </w:pPr>
            <w:r>
              <w:rPr>
                <w:rStyle w:val="A3"/>
                <w:rFonts w:ascii="Arial" w:hAnsi="Arial" w:cs="Arial"/>
                <w:sz w:val="20"/>
                <w:szCs w:val="20"/>
              </w:rPr>
              <w:t>Is there uncertainty about the way that work should be done?</w:t>
            </w:r>
          </w:p>
        </w:tc>
        <w:tc>
          <w:tcPr>
            <w:tcW w:w="851" w:type="dxa"/>
            <w:vAlign w:val="center"/>
          </w:tcPr>
          <w:p w14:paraId="5BA476DF" w14:textId="77777777">
            <w:pPr>
              <w:jc w:val="center"/>
              <w:rPr>
                <w:rFonts w:ascii="Arial" w:hAnsi="Arial" w:cs="Arial"/>
              </w:rPr>
            </w:pPr>
            <w:r>
              <w:rPr>
                <w:rFonts w:ascii="Arial" w:hAnsi="Arial" w:cs="Arial"/>
              </w:rPr>
              <w:sym w:font="Wingdings" w:char="F072"/>
            </w:r>
          </w:p>
        </w:tc>
        <w:tc>
          <w:tcPr>
            <w:tcW w:w="850" w:type="dxa"/>
            <w:vAlign w:val="center"/>
          </w:tcPr>
          <w:p w14:paraId="4F71338F" w14:textId="77777777">
            <w:pPr>
              <w:jc w:val="center"/>
              <w:rPr>
                <w:rFonts w:ascii="Arial" w:hAnsi="Arial" w:cs="Arial"/>
              </w:rPr>
            </w:pPr>
            <w:r>
              <w:rPr>
                <w:rFonts w:ascii="Arial" w:hAnsi="Arial" w:cs="Arial"/>
              </w:rPr>
              <w:sym w:font="Wingdings" w:char="F072"/>
            </w:r>
          </w:p>
        </w:tc>
        <w:tc>
          <w:tcPr>
            <w:tcW w:w="4723" w:type="dxa"/>
            <w:vMerge/>
          </w:tcPr>
          <w:p w14:paraId="44D3DA07" w14:textId="77777777">
            <w:pPr>
              <w:pStyle w:val="BodyText"/>
              <w:spacing w:after="0"/>
              <w:rPr>
                <w:rFonts w:ascii="Arial" w:hAnsi="Arial" w:cs="Arial"/>
                <w:sz w:val="22"/>
                <w:szCs w:val="22"/>
              </w:rPr>
            </w:pPr>
          </w:p>
        </w:tc>
      </w:tr>
      <w:tr w14:paraId="01A3D104" w14:textId="77777777">
        <w:trPr>
          <w:trHeight w:val="454"/>
        </w:trPr>
        <w:tc>
          <w:tcPr>
            <w:tcW w:w="4106" w:type="dxa"/>
            <w:vAlign w:val="center"/>
          </w:tcPr>
          <w:p w14:paraId="17C51714" w14:textId="77777777">
            <w:pPr>
              <w:pStyle w:val="Pa4"/>
              <w:rPr>
                <w:rFonts w:ascii="Arial" w:hAnsi="Arial" w:cs="Arial"/>
                <w:color w:val="221E1F"/>
                <w:sz w:val="20"/>
                <w:szCs w:val="20"/>
              </w:rPr>
            </w:pPr>
            <w:r>
              <w:rPr>
                <w:rStyle w:val="A3"/>
                <w:rFonts w:ascii="Arial" w:hAnsi="Arial" w:cs="Arial"/>
                <w:sz w:val="20"/>
                <w:szCs w:val="20"/>
              </w:rPr>
              <w:t>Are there unreasonable performance measures or timeframes?</w:t>
            </w:r>
          </w:p>
        </w:tc>
        <w:tc>
          <w:tcPr>
            <w:tcW w:w="851" w:type="dxa"/>
            <w:vAlign w:val="center"/>
          </w:tcPr>
          <w:p w14:paraId="7F1313F5" w14:textId="77777777">
            <w:pPr>
              <w:jc w:val="center"/>
              <w:rPr>
                <w:rFonts w:ascii="Arial" w:hAnsi="Arial" w:cs="Arial"/>
              </w:rPr>
            </w:pPr>
            <w:r>
              <w:rPr>
                <w:rFonts w:ascii="Arial" w:hAnsi="Arial" w:cs="Arial"/>
              </w:rPr>
              <w:sym w:font="Wingdings" w:char="F072"/>
            </w:r>
          </w:p>
        </w:tc>
        <w:tc>
          <w:tcPr>
            <w:tcW w:w="850" w:type="dxa"/>
            <w:vAlign w:val="center"/>
          </w:tcPr>
          <w:p w14:paraId="19F198F7" w14:textId="77777777">
            <w:pPr>
              <w:jc w:val="center"/>
              <w:rPr>
                <w:rFonts w:ascii="Arial" w:hAnsi="Arial" w:cs="Arial"/>
              </w:rPr>
            </w:pPr>
            <w:r>
              <w:rPr>
                <w:rFonts w:ascii="Arial" w:hAnsi="Arial" w:cs="Arial"/>
              </w:rPr>
              <w:sym w:font="Wingdings" w:char="F072"/>
            </w:r>
          </w:p>
        </w:tc>
        <w:tc>
          <w:tcPr>
            <w:tcW w:w="4723" w:type="dxa"/>
            <w:vMerge/>
          </w:tcPr>
          <w:p w14:paraId="6485F20D" w14:textId="77777777">
            <w:pPr>
              <w:pStyle w:val="BodyText"/>
              <w:spacing w:after="0"/>
              <w:rPr>
                <w:rFonts w:ascii="Arial" w:hAnsi="Arial" w:cs="Arial"/>
                <w:sz w:val="22"/>
                <w:szCs w:val="22"/>
              </w:rPr>
            </w:pPr>
          </w:p>
        </w:tc>
      </w:tr>
      <w:tr w14:paraId="11AF3758" w14:textId="77777777">
        <w:trPr>
          <w:trHeight w:val="454"/>
        </w:trPr>
        <w:tc>
          <w:tcPr>
            <w:tcW w:w="10530" w:type="dxa"/>
            <w:gridSpan w:val="4"/>
            <w:shd w:val="clear" w:color="auto" w:fill="00A3E0" w:themeFill="accent3"/>
            <w:vAlign w:val="center"/>
          </w:tcPr>
          <w:p w14:paraId="04963656" w14:textId="77777777">
            <w:pPr>
              <w:pStyle w:val="TableHeading2"/>
              <w:rPr>
                <w:rFonts w:ascii="Arial" w:hAnsi="Arial" w:cs="Arial"/>
                <w:sz w:val="22"/>
                <w:szCs w:val="22"/>
              </w:rPr>
            </w:pPr>
            <w:r>
              <w:rPr>
                <w:rFonts w:ascii="Arial" w:hAnsi="Arial" w:cs="Arial"/>
              </w:rPr>
              <w:t>Workplace relationships</w:t>
            </w:r>
          </w:p>
        </w:tc>
      </w:tr>
      <w:tr w14:paraId="4BB55E5F" w14:textId="77777777">
        <w:trPr>
          <w:trHeight w:val="454"/>
        </w:trPr>
        <w:tc>
          <w:tcPr>
            <w:tcW w:w="4106" w:type="dxa"/>
            <w:vAlign w:val="center"/>
          </w:tcPr>
          <w:p w14:paraId="09EAEF7D" w14:textId="77777777">
            <w:pPr>
              <w:pStyle w:val="Pa4"/>
              <w:rPr>
                <w:rFonts w:ascii="Arial" w:hAnsi="Arial" w:cs="Arial"/>
                <w:color w:val="221E1F"/>
                <w:sz w:val="20"/>
                <w:szCs w:val="20"/>
              </w:rPr>
            </w:pPr>
            <w:r>
              <w:rPr>
                <w:rStyle w:val="A3"/>
                <w:rFonts w:ascii="Arial" w:hAnsi="Arial" w:cs="Arial"/>
                <w:sz w:val="20"/>
                <w:szCs w:val="20"/>
              </w:rPr>
              <w:t xml:space="preserve">Are workplace relationships poor? </w:t>
            </w:r>
          </w:p>
        </w:tc>
        <w:tc>
          <w:tcPr>
            <w:tcW w:w="851" w:type="dxa"/>
            <w:vAlign w:val="center"/>
          </w:tcPr>
          <w:p w14:paraId="14F251AE" w14:textId="77777777">
            <w:pPr>
              <w:jc w:val="center"/>
              <w:rPr>
                <w:rFonts w:ascii="Arial" w:hAnsi="Arial" w:cs="Arial"/>
              </w:rPr>
            </w:pPr>
            <w:r>
              <w:rPr>
                <w:rFonts w:ascii="Arial" w:hAnsi="Arial" w:cs="Arial"/>
              </w:rPr>
              <w:sym w:font="Wingdings" w:char="F072"/>
            </w:r>
          </w:p>
        </w:tc>
        <w:tc>
          <w:tcPr>
            <w:tcW w:w="850" w:type="dxa"/>
            <w:vAlign w:val="center"/>
          </w:tcPr>
          <w:p w14:paraId="2F343FE2" w14:textId="77777777">
            <w:pPr>
              <w:jc w:val="center"/>
              <w:rPr>
                <w:rFonts w:ascii="Arial" w:hAnsi="Arial" w:cs="Arial"/>
              </w:rPr>
            </w:pPr>
            <w:r>
              <w:rPr>
                <w:rFonts w:ascii="Arial" w:hAnsi="Arial" w:cs="Arial"/>
              </w:rPr>
              <w:sym w:font="Wingdings" w:char="F072"/>
            </w:r>
          </w:p>
        </w:tc>
        <w:tc>
          <w:tcPr>
            <w:tcW w:w="4723" w:type="dxa"/>
            <w:vMerge w:val="restart"/>
          </w:tcPr>
          <w:p w14:paraId="02838B91" w14:textId="77777777">
            <w:pPr>
              <w:pStyle w:val="Pa7"/>
              <w:spacing w:before="60" w:line="240" w:lineRule="auto"/>
              <w:rPr>
                <w:rFonts w:ascii="Arial" w:hAnsi="Arial" w:cs="Arial"/>
                <w:color w:val="221E1F"/>
                <w:sz w:val="20"/>
                <w:szCs w:val="20"/>
              </w:rPr>
            </w:pPr>
            <w:r>
              <w:rPr>
                <w:rStyle w:val="A3"/>
                <w:rFonts w:ascii="Arial" w:hAnsi="Arial" w:cs="Arial"/>
                <w:sz w:val="20"/>
                <w:szCs w:val="20"/>
              </w:rPr>
              <w:t xml:space="preserve">If </w:t>
            </w:r>
            <w:r>
              <w:rPr>
                <w:rStyle w:val="A3"/>
                <w:rFonts w:ascii="Arial" w:hAnsi="Arial" w:cs="Arial"/>
                <w:b/>
                <w:sz w:val="20"/>
                <w:szCs w:val="20"/>
              </w:rPr>
              <w:t>YES</w:t>
            </w:r>
            <w:r>
              <w:rPr>
                <w:rStyle w:val="A3"/>
                <w:rFonts w:ascii="Arial" w:hAnsi="Arial" w:cs="Arial"/>
                <w:sz w:val="20"/>
                <w:szCs w:val="20"/>
              </w:rPr>
              <w:t xml:space="preserve"> to any, implement risk control measures, such as:</w:t>
            </w:r>
          </w:p>
          <w:p w14:paraId="0B8DE3CA" w14:textId="77777777">
            <w:pPr>
              <w:pStyle w:val="bulletpoint"/>
              <w:rPr>
                <w:rFonts w:ascii="Arial" w:hAnsi="Arial" w:cs="Arial"/>
                <w:color w:val="000000"/>
              </w:rPr>
            </w:pPr>
            <w:r>
              <w:rPr>
                <w:rStyle w:val="A3"/>
                <w:rFonts w:ascii="Arial" w:hAnsi="Arial" w:cs="Arial"/>
                <w:szCs w:val="20"/>
              </w:rPr>
              <w:t>provide training in communication and conflict resolution skills;</w:t>
            </w:r>
          </w:p>
          <w:p w14:paraId="5D687302" w14:textId="77777777">
            <w:pPr>
              <w:pStyle w:val="bulletpoint"/>
              <w:rPr>
                <w:rFonts w:ascii="Arial" w:hAnsi="Arial" w:cs="Arial"/>
                <w:color w:val="000000"/>
              </w:rPr>
            </w:pPr>
            <w:r>
              <w:rPr>
                <w:rStyle w:val="A3"/>
                <w:rFonts w:ascii="Arial" w:hAnsi="Arial" w:cs="Arial"/>
                <w:szCs w:val="20"/>
              </w:rPr>
              <w:t>treat all workers with fairness and consistency;</w:t>
            </w:r>
          </w:p>
          <w:p w14:paraId="0B10EE29" w14:textId="77777777">
            <w:pPr>
              <w:pStyle w:val="bulletpoint"/>
              <w:rPr>
                <w:rFonts w:ascii="Arial" w:hAnsi="Arial" w:cs="Arial"/>
              </w:rPr>
            </w:pPr>
            <w:r>
              <w:rPr>
                <w:rStyle w:val="A3"/>
                <w:rFonts w:ascii="Arial" w:hAnsi="Arial" w:cs="Arial"/>
                <w:szCs w:val="20"/>
              </w:rPr>
              <w:t>communicate openly at all levels and involve workers in decision-making processes that affect their work, where practicable;</w:t>
            </w:r>
          </w:p>
          <w:p w14:paraId="238D484E" w14:textId="77777777">
            <w:pPr>
              <w:pStyle w:val="bulletpoint"/>
              <w:rPr>
                <w:rFonts w:ascii="Arial" w:hAnsi="Arial" w:cs="Arial"/>
                <w:color w:val="000000"/>
              </w:rPr>
            </w:pPr>
            <w:r>
              <w:rPr>
                <w:rStyle w:val="A3"/>
                <w:rFonts w:ascii="Arial" w:hAnsi="Arial" w:cs="Arial"/>
                <w:szCs w:val="20"/>
              </w:rPr>
              <w:lastRenderedPageBreak/>
              <w:t>provide appropriate rewards and recognition;</w:t>
            </w:r>
          </w:p>
          <w:p w14:paraId="7E1B8EA8" w14:textId="77777777">
            <w:pPr>
              <w:pStyle w:val="bulletpoint"/>
              <w:rPr>
                <w:rFonts w:ascii="Arial" w:hAnsi="Arial" w:cs="Arial"/>
              </w:rPr>
            </w:pPr>
            <w:r>
              <w:rPr>
                <w:rStyle w:val="A3"/>
                <w:rFonts w:ascii="Arial" w:hAnsi="Arial" w:cs="Arial"/>
                <w:szCs w:val="20"/>
              </w:rPr>
              <w:t>use performance indicators that measure positive people management and relationship skills, not just financial goals;</w:t>
            </w:r>
          </w:p>
          <w:p w14:paraId="023CB753" w14:textId="77777777">
            <w:pPr>
              <w:pStyle w:val="bulletpoint"/>
              <w:rPr>
                <w:rStyle w:val="A3"/>
                <w:rFonts w:ascii="Arial" w:hAnsi="Arial" w:cs="Arial"/>
                <w:szCs w:val="20"/>
              </w:rPr>
            </w:pPr>
            <w:r>
              <w:rPr>
                <w:rStyle w:val="A3"/>
                <w:rFonts w:ascii="Arial" w:hAnsi="Arial" w:cs="Arial"/>
                <w:szCs w:val="20"/>
              </w:rPr>
              <w:t>develop and/or implement the Company’s policy and procedure regarding bullying and dispute resolution,</w:t>
            </w:r>
          </w:p>
          <w:p w14:paraId="6E519B07" w14:textId="77777777">
            <w:pPr>
              <w:pStyle w:val="bulletpoint"/>
              <w:rPr>
                <w:rFonts w:ascii="Arial" w:hAnsi="Arial" w:cs="Arial"/>
                <w:sz w:val="22"/>
              </w:rPr>
            </w:pPr>
            <w:r>
              <w:rPr>
                <w:rFonts w:ascii="Arial" w:hAnsi="Arial" w:cs="Arial"/>
              </w:rPr>
              <w:t>train supervisors/managers to act promptly on inappropriate behaviour.</w:t>
            </w:r>
          </w:p>
        </w:tc>
      </w:tr>
      <w:tr w14:paraId="5DF54C13" w14:textId="77777777">
        <w:trPr>
          <w:trHeight w:val="454"/>
        </w:trPr>
        <w:tc>
          <w:tcPr>
            <w:tcW w:w="4106" w:type="dxa"/>
            <w:vAlign w:val="center"/>
          </w:tcPr>
          <w:p w14:paraId="07F2329D" w14:textId="77777777">
            <w:pPr>
              <w:pStyle w:val="Pa4"/>
              <w:rPr>
                <w:rFonts w:ascii="Arial" w:hAnsi="Arial" w:cs="Arial"/>
                <w:color w:val="221E1F"/>
                <w:sz w:val="20"/>
                <w:szCs w:val="20"/>
              </w:rPr>
            </w:pPr>
            <w:r>
              <w:rPr>
                <w:rStyle w:val="A3"/>
                <w:rFonts w:ascii="Arial" w:hAnsi="Arial" w:cs="Arial"/>
                <w:sz w:val="20"/>
                <w:szCs w:val="20"/>
              </w:rPr>
              <w:t xml:space="preserve">Is there inadequate or no consultation? </w:t>
            </w:r>
          </w:p>
        </w:tc>
        <w:tc>
          <w:tcPr>
            <w:tcW w:w="851" w:type="dxa"/>
            <w:vAlign w:val="center"/>
          </w:tcPr>
          <w:p w14:paraId="718C6B2D" w14:textId="77777777">
            <w:pPr>
              <w:jc w:val="center"/>
              <w:rPr>
                <w:rFonts w:ascii="Arial" w:hAnsi="Arial" w:cs="Arial"/>
              </w:rPr>
            </w:pPr>
            <w:r>
              <w:rPr>
                <w:rFonts w:ascii="Arial" w:hAnsi="Arial" w:cs="Arial"/>
              </w:rPr>
              <w:sym w:font="Wingdings" w:char="F072"/>
            </w:r>
          </w:p>
        </w:tc>
        <w:tc>
          <w:tcPr>
            <w:tcW w:w="850" w:type="dxa"/>
            <w:vAlign w:val="center"/>
          </w:tcPr>
          <w:p w14:paraId="32F89BC1" w14:textId="77777777">
            <w:pPr>
              <w:jc w:val="center"/>
              <w:rPr>
                <w:rFonts w:ascii="Arial" w:hAnsi="Arial" w:cs="Arial"/>
              </w:rPr>
            </w:pPr>
            <w:r>
              <w:rPr>
                <w:rFonts w:ascii="Arial" w:hAnsi="Arial" w:cs="Arial"/>
              </w:rPr>
              <w:sym w:font="Wingdings" w:char="F072"/>
            </w:r>
          </w:p>
        </w:tc>
        <w:tc>
          <w:tcPr>
            <w:tcW w:w="4723" w:type="dxa"/>
            <w:vMerge/>
          </w:tcPr>
          <w:p w14:paraId="067BFF14" w14:textId="77777777">
            <w:pPr>
              <w:pStyle w:val="BodyText"/>
              <w:spacing w:after="0"/>
              <w:rPr>
                <w:rFonts w:ascii="Arial" w:hAnsi="Arial" w:cs="Arial"/>
                <w:sz w:val="22"/>
                <w:szCs w:val="22"/>
              </w:rPr>
            </w:pPr>
          </w:p>
        </w:tc>
      </w:tr>
      <w:tr w14:paraId="0E1026FA" w14:textId="77777777">
        <w:trPr>
          <w:trHeight w:val="454"/>
        </w:trPr>
        <w:tc>
          <w:tcPr>
            <w:tcW w:w="4106" w:type="dxa"/>
            <w:vAlign w:val="center"/>
          </w:tcPr>
          <w:p w14:paraId="26745C61" w14:textId="77777777">
            <w:pPr>
              <w:rPr>
                <w:rFonts w:ascii="Arial" w:hAnsi="Arial" w:cs="Arial"/>
                <w:color w:val="221E1F"/>
              </w:rPr>
            </w:pPr>
            <w:r>
              <w:rPr>
                <w:rFonts w:ascii="Arial" w:hAnsi="Arial" w:cs="Arial"/>
              </w:rPr>
              <w:t xml:space="preserve">Is communication poor? </w:t>
            </w:r>
          </w:p>
        </w:tc>
        <w:tc>
          <w:tcPr>
            <w:tcW w:w="851" w:type="dxa"/>
            <w:vAlign w:val="center"/>
          </w:tcPr>
          <w:p w14:paraId="5908C928" w14:textId="77777777">
            <w:pPr>
              <w:jc w:val="center"/>
              <w:rPr>
                <w:rFonts w:ascii="Arial" w:hAnsi="Arial" w:cs="Arial"/>
              </w:rPr>
            </w:pPr>
            <w:r>
              <w:rPr>
                <w:rFonts w:ascii="Arial" w:hAnsi="Arial" w:cs="Arial"/>
              </w:rPr>
              <w:sym w:font="Wingdings" w:char="F072"/>
            </w:r>
          </w:p>
        </w:tc>
        <w:tc>
          <w:tcPr>
            <w:tcW w:w="850" w:type="dxa"/>
            <w:vAlign w:val="center"/>
          </w:tcPr>
          <w:p w14:paraId="4119EE28" w14:textId="77777777">
            <w:pPr>
              <w:jc w:val="center"/>
              <w:rPr>
                <w:rFonts w:ascii="Arial" w:hAnsi="Arial" w:cs="Arial"/>
              </w:rPr>
            </w:pPr>
            <w:r>
              <w:rPr>
                <w:rFonts w:ascii="Arial" w:hAnsi="Arial" w:cs="Arial"/>
              </w:rPr>
              <w:sym w:font="Wingdings" w:char="F072"/>
            </w:r>
          </w:p>
        </w:tc>
        <w:tc>
          <w:tcPr>
            <w:tcW w:w="4723" w:type="dxa"/>
            <w:vMerge/>
          </w:tcPr>
          <w:p w14:paraId="1AD23A38" w14:textId="77777777">
            <w:pPr>
              <w:pStyle w:val="BodyText"/>
              <w:spacing w:after="0"/>
              <w:rPr>
                <w:rFonts w:ascii="Arial" w:hAnsi="Arial" w:cs="Arial"/>
                <w:sz w:val="22"/>
                <w:szCs w:val="22"/>
              </w:rPr>
            </w:pPr>
          </w:p>
        </w:tc>
      </w:tr>
      <w:tr w14:paraId="4096F5F9" w14:textId="77777777">
        <w:trPr>
          <w:trHeight w:val="454"/>
        </w:trPr>
        <w:tc>
          <w:tcPr>
            <w:tcW w:w="4106" w:type="dxa"/>
            <w:vAlign w:val="center"/>
          </w:tcPr>
          <w:p w14:paraId="1CB3F3E1" w14:textId="77777777">
            <w:pPr>
              <w:pStyle w:val="Pa4"/>
              <w:rPr>
                <w:rFonts w:ascii="Arial" w:hAnsi="Arial" w:cs="Arial"/>
                <w:color w:val="221E1F"/>
                <w:sz w:val="20"/>
                <w:szCs w:val="20"/>
              </w:rPr>
            </w:pPr>
            <w:r>
              <w:rPr>
                <w:rStyle w:val="A3"/>
                <w:rFonts w:ascii="Arial" w:hAnsi="Arial" w:cs="Arial"/>
                <w:sz w:val="20"/>
                <w:szCs w:val="20"/>
              </w:rPr>
              <w:t xml:space="preserve">Is the work environment competitive? </w:t>
            </w:r>
          </w:p>
        </w:tc>
        <w:tc>
          <w:tcPr>
            <w:tcW w:w="851" w:type="dxa"/>
            <w:vAlign w:val="center"/>
          </w:tcPr>
          <w:p w14:paraId="3E9FB4E9" w14:textId="77777777">
            <w:pPr>
              <w:jc w:val="center"/>
              <w:rPr>
                <w:rFonts w:ascii="Arial" w:hAnsi="Arial" w:cs="Arial"/>
              </w:rPr>
            </w:pPr>
            <w:r>
              <w:rPr>
                <w:rFonts w:ascii="Arial" w:hAnsi="Arial" w:cs="Arial"/>
              </w:rPr>
              <w:sym w:font="Wingdings" w:char="F072"/>
            </w:r>
          </w:p>
        </w:tc>
        <w:tc>
          <w:tcPr>
            <w:tcW w:w="850" w:type="dxa"/>
            <w:vAlign w:val="center"/>
          </w:tcPr>
          <w:p w14:paraId="0FEC3500" w14:textId="77777777">
            <w:pPr>
              <w:jc w:val="center"/>
              <w:rPr>
                <w:rFonts w:ascii="Arial" w:hAnsi="Arial" w:cs="Arial"/>
              </w:rPr>
            </w:pPr>
            <w:r>
              <w:rPr>
                <w:rFonts w:ascii="Arial" w:hAnsi="Arial" w:cs="Arial"/>
              </w:rPr>
              <w:sym w:font="Wingdings" w:char="F072"/>
            </w:r>
          </w:p>
        </w:tc>
        <w:tc>
          <w:tcPr>
            <w:tcW w:w="4723" w:type="dxa"/>
            <w:vMerge/>
          </w:tcPr>
          <w:p w14:paraId="73B9F91E" w14:textId="77777777">
            <w:pPr>
              <w:pStyle w:val="BodyText"/>
              <w:spacing w:after="0"/>
              <w:rPr>
                <w:rFonts w:ascii="Arial" w:hAnsi="Arial" w:cs="Arial"/>
                <w:sz w:val="22"/>
                <w:szCs w:val="22"/>
              </w:rPr>
            </w:pPr>
          </w:p>
        </w:tc>
      </w:tr>
      <w:tr w14:paraId="76946584" w14:textId="77777777">
        <w:trPr>
          <w:trHeight w:val="454"/>
        </w:trPr>
        <w:tc>
          <w:tcPr>
            <w:tcW w:w="4106" w:type="dxa"/>
            <w:vAlign w:val="center"/>
          </w:tcPr>
          <w:p w14:paraId="7A6737E1" w14:textId="77777777">
            <w:pPr>
              <w:pStyle w:val="Pa4"/>
              <w:rPr>
                <w:rFonts w:ascii="Arial" w:hAnsi="Arial" w:cs="Arial"/>
                <w:color w:val="221E1F"/>
                <w:sz w:val="20"/>
                <w:szCs w:val="20"/>
              </w:rPr>
            </w:pPr>
            <w:r>
              <w:rPr>
                <w:rStyle w:val="A3"/>
                <w:rFonts w:ascii="Arial" w:hAnsi="Arial" w:cs="Arial"/>
                <w:sz w:val="20"/>
                <w:szCs w:val="20"/>
              </w:rPr>
              <w:t>Are workers withdrawn/isolated/excluded from others?</w:t>
            </w:r>
          </w:p>
        </w:tc>
        <w:tc>
          <w:tcPr>
            <w:tcW w:w="851" w:type="dxa"/>
            <w:vAlign w:val="center"/>
          </w:tcPr>
          <w:p w14:paraId="64D7BE8D" w14:textId="77777777">
            <w:pPr>
              <w:jc w:val="center"/>
              <w:rPr>
                <w:rFonts w:ascii="Arial" w:hAnsi="Arial" w:cs="Arial"/>
              </w:rPr>
            </w:pPr>
            <w:r>
              <w:rPr>
                <w:rFonts w:ascii="Arial" w:hAnsi="Arial" w:cs="Arial"/>
              </w:rPr>
              <w:sym w:font="Wingdings" w:char="F072"/>
            </w:r>
          </w:p>
        </w:tc>
        <w:tc>
          <w:tcPr>
            <w:tcW w:w="850" w:type="dxa"/>
            <w:vAlign w:val="center"/>
          </w:tcPr>
          <w:p w14:paraId="43B62554" w14:textId="77777777">
            <w:pPr>
              <w:jc w:val="center"/>
              <w:rPr>
                <w:rFonts w:ascii="Arial" w:hAnsi="Arial" w:cs="Arial"/>
              </w:rPr>
            </w:pPr>
            <w:r>
              <w:rPr>
                <w:rFonts w:ascii="Arial" w:hAnsi="Arial" w:cs="Arial"/>
              </w:rPr>
              <w:sym w:font="Wingdings" w:char="F072"/>
            </w:r>
          </w:p>
        </w:tc>
        <w:tc>
          <w:tcPr>
            <w:tcW w:w="4723" w:type="dxa"/>
            <w:vMerge/>
          </w:tcPr>
          <w:p w14:paraId="3DC2D5E4" w14:textId="77777777">
            <w:pPr>
              <w:pStyle w:val="BodyText"/>
              <w:spacing w:after="0"/>
              <w:rPr>
                <w:rFonts w:ascii="Arial" w:hAnsi="Arial" w:cs="Arial"/>
                <w:sz w:val="22"/>
                <w:szCs w:val="22"/>
              </w:rPr>
            </w:pPr>
          </w:p>
        </w:tc>
      </w:tr>
      <w:tr w14:paraId="13D52281" w14:textId="77777777">
        <w:trPr>
          <w:trHeight w:val="454"/>
        </w:trPr>
        <w:tc>
          <w:tcPr>
            <w:tcW w:w="4106" w:type="dxa"/>
            <w:vAlign w:val="center"/>
          </w:tcPr>
          <w:p w14:paraId="3607630D" w14:textId="77777777">
            <w:pPr>
              <w:pStyle w:val="Pa4"/>
              <w:rPr>
                <w:rFonts w:ascii="Arial" w:hAnsi="Arial" w:cs="Arial"/>
                <w:color w:val="221E1F"/>
                <w:sz w:val="20"/>
                <w:szCs w:val="20"/>
              </w:rPr>
            </w:pPr>
            <w:r>
              <w:rPr>
                <w:rStyle w:val="A3"/>
                <w:rFonts w:ascii="Arial" w:hAnsi="Arial" w:cs="Arial"/>
                <w:sz w:val="20"/>
                <w:szCs w:val="20"/>
              </w:rPr>
              <w:lastRenderedPageBreak/>
              <w:t>Is there deterioration in relationships between work colleagues, customers or management?</w:t>
            </w:r>
          </w:p>
        </w:tc>
        <w:tc>
          <w:tcPr>
            <w:tcW w:w="851" w:type="dxa"/>
            <w:vAlign w:val="center"/>
          </w:tcPr>
          <w:p w14:paraId="546FCB5A" w14:textId="77777777">
            <w:pPr>
              <w:jc w:val="center"/>
              <w:rPr>
                <w:rFonts w:ascii="Arial" w:hAnsi="Arial" w:cs="Arial"/>
              </w:rPr>
            </w:pPr>
            <w:r>
              <w:rPr>
                <w:rFonts w:ascii="Arial" w:hAnsi="Arial" w:cs="Arial"/>
              </w:rPr>
              <w:sym w:font="Wingdings" w:char="F072"/>
            </w:r>
          </w:p>
        </w:tc>
        <w:tc>
          <w:tcPr>
            <w:tcW w:w="850" w:type="dxa"/>
            <w:vAlign w:val="center"/>
          </w:tcPr>
          <w:p w14:paraId="5FD92F88" w14:textId="77777777">
            <w:pPr>
              <w:jc w:val="center"/>
              <w:rPr>
                <w:rFonts w:ascii="Arial" w:hAnsi="Arial" w:cs="Arial"/>
              </w:rPr>
            </w:pPr>
            <w:r>
              <w:rPr>
                <w:rFonts w:ascii="Arial" w:hAnsi="Arial" w:cs="Arial"/>
              </w:rPr>
              <w:sym w:font="Wingdings" w:char="F072"/>
            </w:r>
          </w:p>
        </w:tc>
        <w:tc>
          <w:tcPr>
            <w:tcW w:w="4723" w:type="dxa"/>
            <w:vMerge/>
          </w:tcPr>
          <w:p w14:paraId="2A016D91" w14:textId="77777777">
            <w:pPr>
              <w:pStyle w:val="BodyText"/>
              <w:spacing w:after="0"/>
              <w:rPr>
                <w:rFonts w:ascii="Arial" w:hAnsi="Arial" w:cs="Arial"/>
                <w:sz w:val="22"/>
                <w:szCs w:val="22"/>
              </w:rPr>
            </w:pPr>
          </w:p>
        </w:tc>
      </w:tr>
      <w:tr w14:paraId="01DCEF97" w14:textId="77777777">
        <w:trPr>
          <w:trHeight w:val="454"/>
        </w:trPr>
        <w:tc>
          <w:tcPr>
            <w:tcW w:w="10530" w:type="dxa"/>
            <w:gridSpan w:val="4"/>
            <w:shd w:val="clear" w:color="auto" w:fill="00A3E0" w:themeFill="accent3"/>
            <w:vAlign w:val="center"/>
          </w:tcPr>
          <w:p w14:paraId="729965A2" w14:textId="77777777">
            <w:pPr>
              <w:pStyle w:val="TableHeading2"/>
              <w:rPr>
                <w:rFonts w:ascii="Arial" w:hAnsi="Arial" w:cs="Arial"/>
                <w:sz w:val="22"/>
                <w:szCs w:val="22"/>
              </w:rPr>
            </w:pPr>
            <w:r>
              <w:rPr>
                <w:rFonts w:ascii="Arial" w:hAnsi="Arial" w:cs="Arial"/>
              </w:rPr>
              <w:t>Workforce characteristics</w:t>
            </w:r>
          </w:p>
        </w:tc>
      </w:tr>
      <w:tr w14:paraId="63F23EC0" w14:textId="77777777">
        <w:trPr>
          <w:trHeight w:val="454"/>
        </w:trPr>
        <w:tc>
          <w:tcPr>
            <w:tcW w:w="4106" w:type="dxa"/>
            <w:vAlign w:val="center"/>
          </w:tcPr>
          <w:p w14:paraId="13E03186" w14:textId="77777777">
            <w:pPr>
              <w:autoSpaceDE w:val="0"/>
              <w:autoSpaceDN w:val="0"/>
              <w:adjustRightInd w:val="0"/>
              <w:spacing w:after="0"/>
              <w:rPr>
                <w:rFonts w:ascii="Arial" w:hAnsi="Arial" w:cs="Arial"/>
                <w:color w:val="221E1F"/>
              </w:rPr>
            </w:pPr>
            <w:r>
              <w:rPr>
                <w:rFonts w:ascii="Arial" w:hAnsi="Arial" w:cs="Arial"/>
              </w:rPr>
              <w:t>Are there any workers with different religious or political views, or from different racial backgrounds, compared to the majority of the workforce?</w:t>
            </w:r>
          </w:p>
        </w:tc>
        <w:tc>
          <w:tcPr>
            <w:tcW w:w="851" w:type="dxa"/>
            <w:vAlign w:val="center"/>
          </w:tcPr>
          <w:p w14:paraId="1AD8A7F8" w14:textId="77777777">
            <w:pPr>
              <w:jc w:val="center"/>
              <w:rPr>
                <w:rFonts w:ascii="Arial" w:hAnsi="Arial" w:cs="Arial"/>
              </w:rPr>
            </w:pPr>
            <w:r>
              <w:rPr>
                <w:rFonts w:ascii="Arial" w:hAnsi="Arial" w:cs="Arial"/>
              </w:rPr>
              <w:sym w:font="Wingdings" w:char="F072"/>
            </w:r>
          </w:p>
        </w:tc>
        <w:tc>
          <w:tcPr>
            <w:tcW w:w="850" w:type="dxa"/>
            <w:vAlign w:val="center"/>
          </w:tcPr>
          <w:p w14:paraId="04B087C0" w14:textId="77777777">
            <w:pPr>
              <w:jc w:val="center"/>
              <w:rPr>
                <w:rFonts w:ascii="Arial" w:hAnsi="Arial" w:cs="Arial"/>
              </w:rPr>
            </w:pPr>
            <w:r>
              <w:rPr>
                <w:rFonts w:ascii="Arial" w:hAnsi="Arial" w:cs="Arial"/>
              </w:rPr>
              <w:sym w:font="Wingdings" w:char="F072"/>
            </w:r>
          </w:p>
        </w:tc>
        <w:tc>
          <w:tcPr>
            <w:tcW w:w="4723" w:type="dxa"/>
            <w:vMerge w:val="restart"/>
          </w:tcPr>
          <w:p w14:paraId="03547C23" w14:textId="77777777">
            <w:pPr>
              <w:pStyle w:val="Pa7"/>
              <w:spacing w:before="60"/>
              <w:rPr>
                <w:rFonts w:ascii="Arial" w:hAnsi="Arial" w:cs="Arial"/>
                <w:color w:val="221E1F"/>
                <w:sz w:val="20"/>
                <w:szCs w:val="20"/>
              </w:rPr>
            </w:pPr>
            <w:r>
              <w:rPr>
                <w:rStyle w:val="A3"/>
                <w:rFonts w:ascii="Arial" w:hAnsi="Arial" w:cs="Arial"/>
                <w:sz w:val="20"/>
                <w:szCs w:val="20"/>
              </w:rPr>
              <w:t xml:space="preserve">If </w:t>
            </w:r>
            <w:r>
              <w:rPr>
                <w:rStyle w:val="A3"/>
                <w:rFonts w:ascii="Arial" w:hAnsi="Arial" w:cs="Arial"/>
                <w:b/>
                <w:sz w:val="20"/>
                <w:szCs w:val="20"/>
              </w:rPr>
              <w:t>YES</w:t>
            </w:r>
            <w:r>
              <w:rPr>
                <w:rStyle w:val="A3"/>
                <w:rFonts w:ascii="Arial" w:hAnsi="Arial" w:cs="Arial"/>
                <w:sz w:val="20"/>
                <w:szCs w:val="20"/>
              </w:rPr>
              <w:t xml:space="preserve"> to any, implement risk control measures, such as:</w:t>
            </w:r>
          </w:p>
          <w:p w14:paraId="5B2B04B5" w14:textId="77777777">
            <w:pPr>
              <w:pStyle w:val="bulletpoint"/>
              <w:rPr>
                <w:rFonts w:ascii="Arial" w:hAnsi="Arial" w:cs="Arial"/>
              </w:rPr>
            </w:pPr>
            <w:r>
              <w:rPr>
                <w:rStyle w:val="A3"/>
                <w:rFonts w:ascii="Arial" w:hAnsi="Arial" w:cs="Arial"/>
                <w:szCs w:val="20"/>
              </w:rPr>
              <w:t>at induction, provide information to all workers, including casual and labour hire workers, about workplace policies and procedures on bullying prevention;</w:t>
            </w:r>
          </w:p>
          <w:p w14:paraId="1C60843A" w14:textId="77777777">
            <w:pPr>
              <w:pStyle w:val="bulletpoint"/>
              <w:rPr>
                <w:rFonts w:ascii="Arial" w:hAnsi="Arial" w:cs="Arial"/>
                <w:color w:val="000000"/>
              </w:rPr>
            </w:pPr>
            <w:r>
              <w:rPr>
                <w:rStyle w:val="A3"/>
                <w:rFonts w:ascii="Arial" w:hAnsi="Arial" w:cs="Arial"/>
                <w:szCs w:val="20"/>
              </w:rPr>
              <w:t>promote the principles of dignity and respect, and take action to prevent discrimination;</w:t>
            </w:r>
          </w:p>
          <w:p w14:paraId="3DBD61D6" w14:textId="77777777">
            <w:pPr>
              <w:pStyle w:val="bulletpoint"/>
              <w:rPr>
                <w:rStyle w:val="A3"/>
                <w:rFonts w:ascii="Arial" w:hAnsi="Arial" w:cs="Arial"/>
                <w:szCs w:val="20"/>
              </w:rPr>
            </w:pPr>
            <w:r>
              <w:rPr>
                <w:rStyle w:val="A3"/>
                <w:rFonts w:ascii="Arial" w:hAnsi="Arial" w:cs="Arial"/>
                <w:szCs w:val="20"/>
              </w:rPr>
              <w:t>introduce a buddy system for young and new workers;</w:t>
            </w:r>
          </w:p>
          <w:p w14:paraId="255F347F" w14:textId="77777777">
            <w:pPr>
              <w:pStyle w:val="bulletpoint"/>
              <w:rPr>
                <w:rFonts w:ascii="Arial" w:hAnsi="Arial" w:cs="Arial"/>
              </w:rPr>
            </w:pPr>
            <w:r>
              <w:rPr>
                <w:rFonts w:ascii="Arial" w:hAnsi="Arial" w:cs="Arial"/>
              </w:rPr>
              <w:t>train managers to support workers at higher risk</w:t>
            </w:r>
          </w:p>
          <w:p w14:paraId="506DB93D" w14:textId="77777777">
            <w:pPr>
              <w:pStyle w:val="bulletpoint"/>
              <w:rPr>
                <w:rStyle w:val="A3"/>
                <w:rFonts w:ascii="Arial" w:hAnsi="Arial" w:cs="Arial"/>
                <w:szCs w:val="20"/>
              </w:rPr>
            </w:pPr>
            <w:r>
              <w:rPr>
                <w:rStyle w:val="A3"/>
                <w:rFonts w:ascii="Arial" w:hAnsi="Arial" w:cs="Arial"/>
                <w:szCs w:val="20"/>
              </w:rPr>
              <w:t>provide cultural awareness training.</w:t>
            </w:r>
          </w:p>
          <w:p w14:paraId="1C682F7B" w14:textId="312A55E7">
            <w:pPr>
              <w:pStyle w:val="bulletpoint"/>
              <w:rPr>
                <w:rFonts w:ascii="Arial" w:hAnsi="Arial" w:cs="Arial"/>
                <w:sz w:val="22"/>
              </w:rPr>
            </w:pPr>
            <w:r>
              <w:rPr>
                <w:rFonts w:ascii="Arial" w:hAnsi="Arial" w:cs="Arial"/>
              </w:rPr>
              <w:t xml:space="preserve">provide access to a contact officer who can support and give appropriate advice, or alternatively, provide access to external employee support. The Company’s contact officer is </w:t>
            </w:r>
            <w:bookmarkStart w:id="0" w:name="ContactOfficer1"/>
            <w:r>
              <w:rPr>
                <w:rFonts w:ascii="Arial" w:hAnsi="Arial" w:cs="Arial"/>
                <w:b/>
                <w:bCs/>
                <w:color w:val="012169" w:themeColor="accent1"/>
              </w:rPr>
              <w:t>[ADD NAME</w:t>
            </w:r>
            <w:bookmarkEnd w:id="0"/>
            <w:r>
              <w:rPr>
                <w:rFonts w:ascii="Arial" w:hAnsi="Arial" w:cs="Arial"/>
                <w:b/>
                <w:bCs/>
                <w:color w:val="012169" w:themeColor="accent1"/>
              </w:rPr>
              <w:t>].</w:t>
            </w:r>
          </w:p>
        </w:tc>
      </w:tr>
      <w:tr w14:paraId="01A0BBFD" w14:textId="77777777">
        <w:trPr>
          <w:trHeight w:val="454"/>
        </w:trPr>
        <w:tc>
          <w:tcPr>
            <w:tcW w:w="4106" w:type="dxa"/>
            <w:vAlign w:val="center"/>
          </w:tcPr>
          <w:p w14:paraId="5F5E2703" w14:textId="77777777">
            <w:pPr>
              <w:pStyle w:val="Pa4"/>
              <w:rPr>
                <w:rFonts w:ascii="Arial" w:hAnsi="Arial" w:cs="Arial"/>
                <w:color w:val="221E1F"/>
                <w:sz w:val="20"/>
                <w:szCs w:val="20"/>
              </w:rPr>
            </w:pPr>
            <w:r>
              <w:rPr>
                <w:rStyle w:val="A3"/>
                <w:rFonts w:ascii="Arial" w:hAnsi="Arial" w:cs="Arial"/>
                <w:sz w:val="20"/>
                <w:szCs w:val="20"/>
              </w:rPr>
              <w:t xml:space="preserve">Are there workers in uncertain employment, such as casuals, contractors and labour hire workers? </w:t>
            </w:r>
          </w:p>
        </w:tc>
        <w:tc>
          <w:tcPr>
            <w:tcW w:w="851" w:type="dxa"/>
            <w:vAlign w:val="center"/>
          </w:tcPr>
          <w:p w14:paraId="3A0B8112" w14:textId="77777777">
            <w:pPr>
              <w:jc w:val="center"/>
              <w:rPr>
                <w:rFonts w:ascii="Arial" w:hAnsi="Arial" w:cs="Arial"/>
              </w:rPr>
            </w:pPr>
            <w:r>
              <w:rPr>
                <w:rFonts w:ascii="Arial" w:hAnsi="Arial" w:cs="Arial"/>
              </w:rPr>
              <w:sym w:font="Wingdings" w:char="F072"/>
            </w:r>
          </w:p>
        </w:tc>
        <w:tc>
          <w:tcPr>
            <w:tcW w:w="850" w:type="dxa"/>
            <w:vAlign w:val="center"/>
          </w:tcPr>
          <w:p w14:paraId="6663675A" w14:textId="77777777">
            <w:pPr>
              <w:jc w:val="center"/>
              <w:rPr>
                <w:rFonts w:ascii="Arial" w:hAnsi="Arial" w:cs="Arial"/>
              </w:rPr>
            </w:pPr>
            <w:r>
              <w:rPr>
                <w:rFonts w:ascii="Arial" w:hAnsi="Arial" w:cs="Arial"/>
              </w:rPr>
              <w:sym w:font="Wingdings" w:char="F072"/>
            </w:r>
          </w:p>
        </w:tc>
        <w:tc>
          <w:tcPr>
            <w:tcW w:w="4723" w:type="dxa"/>
            <w:vMerge/>
          </w:tcPr>
          <w:p w14:paraId="0E80E368" w14:textId="77777777">
            <w:pPr>
              <w:pStyle w:val="BodyText"/>
              <w:spacing w:after="0"/>
              <w:rPr>
                <w:rFonts w:ascii="Arial" w:hAnsi="Arial" w:cs="Arial"/>
                <w:sz w:val="22"/>
                <w:szCs w:val="22"/>
              </w:rPr>
            </w:pPr>
          </w:p>
        </w:tc>
      </w:tr>
      <w:tr w14:paraId="5BB25276" w14:textId="77777777">
        <w:trPr>
          <w:trHeight w:val="454"/>
        </w:trPr>
        <w:tc>
          <w:tcPr>
            <w:tcW w:w="4106" w:type="dxa"/>
            <w:vAlign w:val="center"/>
          </w:tcPr>
          <w:p w14:paraId="0E589D06" w14:textId="77777777">
            <w:pPr>
              <w:rPr>
                <w:rFonts w:ascii="Arial" w:hAnsi="Arial" w:cs="Arial"/>
                <w:color w:val="221E1F"/>
              </w:rPr>
            </w:pPr>
            <w:r>
              <w:rPr>
                <w:rFonts w:ascii="Arial" w:hAnsi="Arial" w:cs="Arial"/>
              </w:rPr>
              <w:t xml:space="preserve">Are there reports of damage to belongings or equipment? </w:t>
            </w:r>
          </w:p>
        </w:tc>
        <w:tc>
          <w:tcPr>
            <w:tcW w:w="851" w:type="dxa"/>
            <w:vAlign w:val="center"/>
          </w:tcPr>
          <w:p w14:paraId="788CA6ED" w14:textId="77777777">
            <w:pPr>
              <w:jc w:val="center"/>
              <w:rPr>
                <w:rFonts w:ascii="Arial" w:hAnsi="Arial" w:cs="Arial"/>
              </w:rPr>
            </w:pPr>
            <w:r>
              <w:rPr>
                <w:rFonts w:ascii="Arial" w:hAnsi="Arial" w:cs="Arial"/>
              </w:rPr>
              <w:sym w:font="Wingdings" w:char="F072"/>
            </w:r>
          </w:p>
        </w:tc>
        <w:tc>
          <w:tcPr>
            <w:tcW w:w="850" w:type="dxa"/>
            <w:vAlign w:val="center"/>
          </w:tcPr>
          <w:p w14:paraId="46ECBCD5" w14:textId="77777777">
            <w:pPr>
              <w:jc w:val="center"/>
              <w:rPr>
                <w:rFonts w:ascii="Arial" w:hAnsi="Arial" w:cs="Arial"/>
              </w:rPr>
            </w:pPr>
            <w:r>
              <w:rPr>
                <w:rFonts w:ascii="Arial" w:hAnsi="Arial" w:cs="Arial"/>
              </w:rPr>
              <w:sym w:font="Wingdings" w:char="F072"/>
            </w:r>
          </w:p>
        </w:tc>
        <w:tc>
          <w:tcPr>
            <w:tcW w:w="4723" w:type="dxa"/>
            <w:vMerge/>
          </w:tcPr>
          <w:p w14:paraId="03151AD0" w14:textId="77777777">
            <w:pPr>
              <w:pStyle w:val="BodyText"/>
              <w:spacing w:after="0"/>
              <w:rPr>
                <w:rFonts w:ascii="Arial" w:hAnsi="Arial" w:cs="Arial"/>
                <w:sz w:val="22"/>
                <w:szCs w:val="22"/>
              </w:rPr>
            </w:pPr>
          </w:p>
        </w:tc>
      </w:tr>
      <w:tr w14:paraId="27DB78D0" w14:textId="77777777">
        <w:trPr>
          <w:trHeight w:val="454"/>
        </w:trPr>
        <w:tc>
          <w:tcPr>
            <w:tcW w:w="4106" w:type="dxa"/>
            <w:vAlign w:val="center"/>
          </w:tcPr>
          <w:p w14:paraId="63125BD9" w14:textId="77777777">
            <w:pPr>
              <w:pStyle w:val="Pa4"/>
              <w:rPr>
                <w:rFonts w:ascii="Arial" w:hAnsi="Arial" w:cs="Arial"/>
                <w:color w:val="221E1F"/>
                <w:sz w:val="20"/>
                <w:szCs w:val="20"/>
              </w:rPr>
            </w:pPr>
            <w:r>
              <w:rPr>
                <w:rStyle w:val="A3"/>
                <w:rFonts w:ascii="Arial" w:hAnsi="Arial" w:cs="Arial"/>
                <w:sz w:val="20"/>
                <w:szCs w:val="20"/>
              </w:rPr>
              <w:t xml:space="preserve">Are there young workers, such as apprentices and trainees? </w:t>
            </w:r>
          </w:p>
        </w:tc>
        <w:tc>
          <w:tcPr>
            <w:tcW w:w="851" w:type="dxa"/>
            <w:vAlign w:val="center"/>
          </w:tcPr>
          <w:p w14:paraId="525A82A6" w14:textId="77777777">
            <w:pPr>
              <w:jc w:val="center"/>
              <w:rPr>
                <w:rFonts w:ascii="Arial" w:hAnsi="Arial" w:cs="Arial"/>
              </w:rPr>
            </w:pPr>
            <w:r>
              <w:rPr>
                <w:rFonts w:ascii="Arial" w:hAnsi="Arial" w:cs="Arial"/>
              </w:rPr>
              <w:sym w:font="Wingdings" w:char="F072"/>
            </w:r>
          </w:p>
        </w:tc>
        <w:tc>
          <w:tcPr>
            <w:tcW w:w="850" w:type="dxa"/>
            <w:vAlign w:val="center"/>
          </w:tcPr>
          <w:p w14:paraId="75530CF1" w14:textId="77777777">
            <w:pPr>
              <w:jc w:val="center"/>
              <w:rPr>
                <w:rFonts w:ascii="Arial" w:hAnsi="Arial" w:cs="Arial"/>
              </w:rPr>
            </w:pPr>
            <w:r>
              <w:rPr>
                <w:rFonts w:ascii="Arial" w:hAnsi="Arial" w:cs="Arial"/>
              </w:rPr>
              <w:sym w:font="Wingdings" w:char="F072"/>
            </w:r>
          </w:p>
        </w:tc>
        <w:tc>
          <w:tcPr>
            <w:tcW w:w="4723" w:type="dxa"/>
            <w:vMerge/>
          </w:tcPr>
          <w:p w14:paraId="0E24764F" w14:textId="77777777">
            <w:pPr>
              <w:pStyle w:val="BodyText"/>
              <w:spacing w:after="0"/>
              <w:rPr>
                <w:rFonts w:ascii="Arial" w:hAnsi="Arial" w:cs="Arial"/>
                <w:sz w:val="22"/>
                <w:szCs w:val="22"/>
              </w:rPr>
            </w:pPr>
          </w:p>
        </w:tc>
      </w:tr>
      <w:tr w14:paraId="58A564EF" w14:textId="77777777">
        <w:trPr>
          <w:trHeight w:val="454"/>
        </w:trPr>
        <w:tc>
          <w:tcPr>
            <w:tcW w:w="10530" w:type="dxa"/>
            <w:gridSpan w:val="4"/>
            <w:shd w:val="clear" w:color="auto" w:fill="00A3E0" w:themeFill="accent3"/>
            <w:vAlign w:val="center"/>
          </w:tcPr>
          <w:p w14:paraId="29B67B50" w14:textId="77777777">
            <w:pPr>
              <w:pStyle w:val="TableHeading2"/>
              <w:rPr>
                <w:rFonts w:ascii="Arial" w:hAnsi="Arial" w:cs="Arial"/>
                <w:sz w:val="22"/>
                <w:szCs w:val="22"/>
              </w:rPr>
            </w:pPr>
            <w:r>
              <w:rPr>
                <w:rFonts w:ascii="Arial" w:hAnsi="Arial" w:cs="Arial"/>
              </w:rPr>
              <w:t>Signs of Bullying</w:t>
            </w:r>
          </w:p>
        </w:tc>
      </w:tr>
      <w:tr w14:paraId="372D9107" w14:textId="77777777">
        <w:trPr>
          <w:trHeight w:val="454"/>
        </w:trPr>
        <w:tc>
          <w:tcPr>
            <w:tcW w:w="4106" w:type="dxa"/>
            <w:vAlign w:val="center"/>
          </w:tcPr>
          <w:p w14:paraId="5C1DF97E" w14:textId="77777777">
            <w:pPr>
              <w:autoSpaceDE w:val="0"/>
              <w:autoSpaceDN w:val="0"/>
              <w:adjustRightInd w:val="0"/>
              <w:spacing w:before="40" w:after="40"/>
              <w:rPr>
                <w:rStyle w:val="A3"/>
                <w:rFonts w:ascii="Arial" w:hAnsi="Arial" w:cs="Arial"/>
              </w:rPr>
            </w:pPr>
            <w:r>
              <w:rPr>
                <w:rFonts w:ascii="Arial" w:hAnsi="Arial" w:cs="Arial"/>
              </w:rPr>
              <w:t>Are workers leaving the organisation reporting dissatisfaction with working relationships (</w:t>
            </w:r>
            <w:proofErr w:type="spellStart"/>
            <w:r>
              <w:rPr>
                <w:rFonts w:ascii="Arial" w:hAnsi="Arial" w:cs="Arial"/>
              </w:rPr>
              <w:t>eg</w:t>
            </w:r>
            <w:proofErr w:type="spellEnd"/>
            <w:r>
              <w:rPr>
                <w:rFonts w:ascii="Arial" w:hAnsi="Arial" w:cs="Arial"/>
              </w:rPr>
              <w:t xml:space="preserve"> at exit interviews)?</w:t>
            </w:r>
          </w:p>
        </w:tc>
        <w:tc>
          <w:tcPr>
            <w:tcW w:w="851" w:type="dxa"/>
            <w:vAlign w:val="center"/>
          </w:tcPr>
          <w:p w14:paraId="04F93A5B" w14:textId="77777777">
            <w:pPr>
              <w:jc w:val="center"/>
              <w:rPr>
                <w:rFonts w:ascii="Arial" w:hAnsi="Arial" w:cs="Arial"/>
              </w:rPr>
            </w:pPr>
            <w:r>
              <w:rPr>
                <w:rFonts w:ascii="Arial" w:hAnsi="Arial" w:cs="Arial"/>
              </w:rPr>
              <w:sym w:font="Wingdings" w:char="F072"/>
            </w:r>
          </w:p>
        </w:tc>
        <w:tc>
          <w:tcPr>
            <w:tcW w:w="850" w:type="dxa"/>
            <w:vAlign w:val="center"/>
          </w:tcPr>
          <w:p w14:paraId="684077E4" w14:textId="77777777">
            <w:pPr>
              <w:jc w:val="center"/>
              <w:rPr>
                <w:rFonts w:ascii="Arial" w:hAnsi="Arial" w:cs="Arial"/>
              </w:rPr>
            </w:pPr>
            <w:r>
              <w:rPr>
                <w:rFonts w:ascii="Arial" w:hAnsi="Arial" w:cs="Arial"/>
              </w:rPr>
              <w:sym w:font="Wingdings" w:char="F072"/>
            </w:r>
          </w:p>
        </w:tc>
        <w:tc>
          <w:tcPr>
            <w:tcW w:w="4723" w:type="dxa"/>
            <w:vMerge w:val="restart"/>
          </w:tcPr>
          <w:p w14:paraId="0C4466EF" w14:textId="77777777">
            <w:pPr>
              <w:autoSpaceDE w:val="0"/>
              <w:autoSpaceDN w:val="0"/>
              <w:adjustRightInd w:val="0"/>
              <w:spacing w:before="40" w:after="40"/>
              <w:rPr>
                <w:rFonts w:ascii="Arial" w:hAnsi="Arial" w:cs="Arial"/>
                <w:color w:val="000000"/>
              </w:rPr>
            </w:pPr>
            <w:r>
              <w:rPr>
                <w:rFonts w:ascii="Arial" w:hAnsi="Arial" w:cs="Arial"/>
              </w:rPr>
              <w:t xml:space="preserve">If </w:t>
            </w:r>
            <w:r>
              <w:rPr>
                <w:rFonts w:ascii="Arial" w:hAnsi="Arial" w:cs="Arial"/>
                <w:b/>
              </w:rPr>
              <w:t>YES</w:t>
            </w:r>
            <w:r>
              <w:rPr>
                <w:rFonts w:ascii="Arial" w:hAnsi="Arial" w:cs="Arial"/>
              </w:rPr>
              <w:t xml:space="preserve"> to any, take action to promote and implement the Company’s bullying prevention policy and complaints procedure, or if the Company does not have these policies then consult with workers and health and safety representatives to develop them.</w:t>
            </w:r>
          </w:p>
        </w:tc>
      </w:tr>
      <w:tr w14:paraId="18888108" w14:textId="77777777">
        <w:trPr>
          <w:trHeight w:val="454"/>
        </w:trPr>
        <w:tc>
          <w:tcPr>
            <w:tcW w:w="4106" w:type="dxa"/>
            <w:vAlign w:val="center"/>
          </w:tcPr>
          <w:p w14:paraId="6A2187D7" w14:textId="77777777">
            <w:pPr>
              <w:autoSpaceDE w:val="0"/>
              <w:autoSpaceDN w:val="0"/>
              <w:adjustRightInd w:val="0"/>
              <w:spacing w:before="40" w:after="40"/>
              <w:rPr>
                <w:rStyle w:val="A3"/>
                <w:rFonts w:ascii="Arial" w:hAnsi="Arial" w:cs="Arial"/>
              </w:rPr>
            </w:pPr>
            <w:r>
              <w:rPr>
                <w:rFonts w:ascii="Arial" w:hAnsi="Arial" w:cs="Arial"/>
              </w:rPr>
              <w:t xml:space="preserve">Are workers becoming withdrawn and/or isolated? </w:t>
            </w:r>
          </w:p>
        </w:tc>
        <w:tc>
          <w:tcPr>
            <w:tcW w:w="851" w:type="dxa"/>
            <w:vAlign w:val="center"/>
          </w:tcPr>
          <w:p w14:paraId="23653C31" w14:textId="77777777">
            <w:pPr>
              <w:jc w:val="center"/>
              <w:rPr>
                <w:rFonts w:ascii="Arial" w:hAnsi="Arial" w:cs="Arial"/>
              </w:rPr>
            </w:pPr>
            <w:r>
              <w:rPr>
                <w:rFonts w:ascii="Arial" w:hAnsi="Arial" w:cs="Arial"/>
              </w:rPr>
              <w:sym w:font="Wingdings" w:char="F072"/>
            </w:r>
          </w:p>
        </w:tc>
        <w:tc>
          <w:tcPr>
            <w:tcW w:w="850" w:type="dxa"/>
            <w:vAlign w:val="center"/>
          </w:tcPr>
          <w:p w14:paraId="7DC2EBA7" w14:textId="77777777">
            <w:pPr>
              <w:jc w:val="center"/>
              <w:rPr>
                <w:rFonts w:ascii="Arial" w:hAnsi="Arial" w:cs="Arial"/>
              </w:rPr>
            </w:pPr>
            <w:r>
              <w:rPr>
                <w:rFonts w:ascii="Arial" w:hAnsi="Arial" w:cs="Arial"/>
              </w:rPr>
              <w:sym w:font="Wingdings" w:char="F072"/>
            </w:r>
          </w:p>
        </w:tc>
        <w:tc>
          <w:tcPr>
            <w:tcW w:w="4723" w:type="dxa"/>
            <w:vMerge/>
          </w:tcPr>
          <w:p w14:paraId="39D76D4A" w14:textId="77777777">
            <w:pPr>
              <w:pStyle w:val="BodyText"/>
              <w:spacing w:after="0"/>
              <w:rPr>
                <w:rFonts w:ascii="Arial" w:hAnsi="Arial" w:cs="Arial"/>
                <w:sz w:val="22"/>
                <w:szCs w:val="22"/>
              </w:rPr>
            </w:pPr>
          </w:p>
        </w:tc>
      </w:tr>
      <w:tr w14:paraId="1F4F0021" w14:textId="77777777">
        <w:trPr>
          <w:trHeight w:val="454"/>
        </w:trPr>
        <w:tc>
          <w:tcPr>
            <w:tcW w:w="4106" w:type="dxa"/>
            <w:vAlign w:val="center"/>
          </w:tcPr>
          <w:p w14:paraId="47CADEE1" w14:textId="77777777">
            <w:pPr>
              <w:autoSpaceDE w:val="0"/>
              <w:autoSpaceDN w:val="0"/>
              <w:adjustRightInd w:val="0"/>
              <w:spacing w:before="40" w:after="40"/>
              <w:rPr>
                <w:rStyle w:val="A3"/>
                <w:rFonts w:ascii="Arial" w:hAnsi="Arial" w:cs="Arial"/>
              </w:rPr>
            </w:pPr>
            <w:r>
              <w:rPr>
                <w:rFonts w:ascii="Arial" w:hAnsi="Arial" w:cs="Arial"/>
              </w:rPr>
              <w:t xml:space="preserve">Is there deterioration in relationships between work colleagues, customers or management? </w:t>
            </w:r>
          </w:p>
        </w:tc>
        <w:tc>
          <w:tcPr>
            <w:tcW w:w="851" w:type="dxa"/>
            <w:vAlign w:val="center"/>
          </w:tcPr>
          <w:p w14:paraId="4CD548CF" w14:textId="77777777">
            <w:pPr>
              <w:jc w:val="center"/>
              <w:rPr>
                <w:rFonts w:ascii="Arial" w:hAnsi="Arial" w:cs="Arial"/>
              </w:rPr>
            </w:pPr>
            <w:r>
              <w:rPr>
                <w:rFonts w:ascii="Arial" w:hAnsi="Arial" w:cs="Arial"/>
              </w:rPr>
              <w:sym w:font="Wingdings" w:char="F072"/>
            </w:r>
          </w:p>
        </w:tc>
        <w:tc>
          <w:tcPr>
            <w:tcW w:w="850" w:type="dxa"/>
            <w:vAlign w:val="center"/>
          </w:tcPr>
          <w:p w14:paraId="2D571CB2" w14:textId="77777777">
            <w:pPr>
              <w:jc w:val="center"/>
              <w:rPr>
                <w:rFonts w:ascii="Arial" w:hAnsi="Arial" w:cs="Arial"/>
              </w:rPr>
            </w:pPr>
            <w:r>
              <w:rPr>
                <w:rFonts w:ascii="Arial" w:hAnsi="Arial" w:cs="Arial"/>
              </w:rPr>
              <w:sym w:font="Wingdings" w:char="F072"/>
            </w:r>
          </w:p>
        </w:tc>
        <w:tc>
          <w:tcPr>
            <w:tcW w:w="4723" w:type="dxa"/>
            <w:vMerge/>
          </w:tcPr>
          <w:p w14:paraId="01F496EF" w14:textId="77777777">
            <w:pPr>
              <w:pStyle w:val="BodyText"/>
              <w:spacing w:after="0"/>
              <w:rPr>
                <w:rFonts w:ascii="Arial" w:hAnsi="Arial" w:cs="Arial"/>
                <w:sz w:val="22"/>
                <w:szCs w:val="22"/>
              </w:rPr>
            </w:pPr>
          </w:p>
        </w:tc>
      </w:tr>
      <w:tr w14:paraId="3D7BFBFE" w14:textId="77777777">
        <w:trPr>
          <w:trHeight w:val="454"/>
        </w:trPr>
        <w:tc>
          <w:tcPr>
            <w:tcW w:w="4106" w:type="dxa"/>
            <w:vAlign w:val="center"/>
          </w:tcPr>
          <w:p w14:paraId="34C4B966" w14:textId="77777777">
            <w:pPr>
              <w:autoSpaceDE w:val="0"/>
              <w:autoSpaceDN w:val="0"/>
              <w:adjustRightInd w:val="0"/>
              <w:spacing w:before="40" w:after="40"/>
              <w:rPr>
                <w:rStyle w:val="A3"/>
                <w:rFonts w:ascii="Arial" w:hAnsi="Arial" w:cs="Arial"/>
              </w:rPr>
            </w:pPr>
            <w:r>
              <w:rPr>
                <w:rFonts w:ascii="Arial" w:hAnsi="Arial" w:cs="Arial"/>
              </w:rPr>
              <w:t xml:space="preserve">There is regularly damaged personal belongings or work tools? </w:t>
            </w:r>
          </w:p>
        </w:tc>
        <w:tc>
          <w:tcPr>
            <w:tcW w:w="851" w:type="dxa"/>
            <w:vAlign w:val="center"/>
          </w:tcPr>
          <w:p w14:paraId="7A094C80" w14:textId="77777777">
            <w:pPr>
              <w:jc w:val="center"/>
              <w:rPr>
                <w:rFonts w:ascii="Arial" w:hAnsi="Arial" w:cs="Arial"/>
              </w:rPr>
            </w:pPr>
            <w:r>
              <w:rPr>
                <w:rFonts w:ascii="Arial" w:hAnsi="Arial" w:cs="Arial"/>
              </w:rPr>
              <w:sym w:font="Wingdings" w:char="F072"/>
            </w:r>
          </w:p>
        </w:tc>
        <w:tc>
          <w:tcPr>
            <w:tcW w:w="850" w:type="dxa"/>
            <w:vAlign w:val="center"/>
          </w:tcPr>
          <w:p w14:paraId="51C8D185" w14:textId="77777777">
            <w:pPr>
              <w:jc w:val="center"/>
              <w:rPr>
                <w:rFonts w:ascii="Arial" w:hAnsi="Arial" w:cs="Arial"/>
              </w:rPr>
            </w:pPr>
            <w:r>
              <w:rPr>
                <w:rFonts w:ascii="Arial" w:hAnsi="Arial" w:cs="Arial"/>
              </w:rPr>
              <w:sym w:font="Wingdings" w:char="F072"/>
            </w:r>
          </w:p>
        </w:tc>
        <w:tc>
          <w:tcPr>
            <w:tcW w:w="4723" w:type="dxa"/>
            <w:vMerge/>
          </w:tcPr>
          <w:p w14:paraId="201AC172" w14:textId="77777777">
            <w:pPr>
              <w:pStyle w:val="BodyText"/>
              <w:spacing w:after="0"/>
              <w:rPr>
                <w:rFonts w:ascii="Arial" w:hAnsi="Arial" w:cs="Arial"/>
                <w:sz w:val="22"/>
                <w:szCs w:val="22"/>
              </w:rPr>
            </w:pPr>
          </w:p>
        </w:tc>
      </w:tr>
      <w:tr w14:paraId="58B2527B" w14:textId="77777777">
        <w:trPr>
          <w:trHeight w:val="454"/>
        </w:trPr>
        <w:tc>
          <w:tcPr>
            <w:tcW w:w="4106" w:type="dxa"/>
            <w:vAlign w:val="center"/>
          </w:tcPr>
          <w:p w14:paraId="587F2759" w14:textId="77777777">
            <w:pPr>
              <w:autoSpaceDE w:val="0"/>
              <w:autoSpaceDN w:val="0"/>
              <w:adjustRightInd w:val="0"/>
              <w:spacing w:before="40" w:after="40"/>
              <w:rPr>
                <w:rFonts w:ascii="Arial" w:hAnsi="Arial" w:cs="Arial"/>
              </w:rPr>
            </w:pPr>
            <w:r>
              <w:rPr>
                <w:rFonts w:ascii="Arial" w:hAnsi="Arial" w:cs="Arial"/>
              </w:rPr>
              <w:t xml:space="preserve">Does a particular worker experience a number of minor workplace injuries? </w:t>
            </w:r>
          </w:p>
        </w:tc>
        <w:tc>
          <w:tcPr>
            <w:tcW w:w="851" w:type="dxa"/>
            <w:vAlign w:val="center"/>
          </w:tcPr>
          <w:p w14:paraId="211566A3" w14:textId="77777777">
            <w:pPr>
              <w:jc w:val="center"/>
              <w:rPr>
                <w:rFonts w:ascii="Arial" w:hAnsi="Arial" w:cs="Arial"/>
              </w:rPr>
            </w:pPr>
            <w:r>
              <w:rPr>
                <w:rFonts w:ascii="Arial" w:hAnsi="Arial" w:cs="Arial"/>
              </w:rPr>
              <w:sym w:font="Wingdings" w:char="F072"/>
            </w:r>
          </w:p>
        </w:tc>
        <w:tc>
          <w:tcPr>
            <w:tcW w:w="850" w:type="dxa"/>
            <w:vAlign w:val="center"/>
          </w:tcPr>
          <w:p w14:paraId="4D0F44DE" w14:textId="77777777">
            <w:pPr>
              <w:jc w:val="center"/>
              <w:rPr>
                <w:rFonts w:ascii="Arial" w:hAnsi="Arial" w:cs="Arial"/>
              </w:rPr>
            </w:pPr>
            <w:r>
              <w:rPr>
                <w:rFonts w:ascii="Arial" w:hAnsi="Arial" w:cs="Arial"/>
              </w:rPr>
              <w:sym w:font="Wingdings" w:char="F072"/>
            </w:r>
          </w:p>
        </w:tc>
        <w:tc>
          <w:tcPr>
            <w:tcW w:w="4723" w:type="dxa"/>
            <w:vMerge/>
          </w:tcPr>
          <w:p w14:paraId="5DD1E7B1" w14:textId="77777777">
            <w:pPr>
              <w:pStyle w:val="BodyText"/>
              <w:spacing w:after="0"/>
              <w:rPr>
                <w:rFonts w:ascii="Arial" w:hAnsi="Arial" w:cs="Arial"/>
                <w:sz w:val="22"/>
                <w:szCs w:val="22"/>
              </w:rPr>
            </w:pPr>
          </w:p>
        </w:tc>
      </w:tr>
    </w:tbl>
    <w:p w14:paraId="4C132913" w14:textId="77777777">
      <w:pPr>
        <w:pStyle w:val="BodyText"/>
        <w:rPr>
          <w:rFonts w:ascii="Arial" w:hAnsi="Arial" w:cs="Arial"/>
        </w:rPr>
      </w:pPr>
    </w:p>
    <w:p w14:paraId="161BA96D" w14:textId="77777777">
      <w:pPr>
        <w:pStyle w:val="BodyText"/>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ABD8" w14:textId="77777777">
      <w:r>
        <w:separator/>
      </w:r>
    </w:p>
    <w:p w14:paraId="561F5B34" w14:textId="77777777"/>
  </w:endnote>
  <w:endnote w:type="continuationSeparator" w:id="0">
    <w:p w14:paraId="2D23EF38" w14:textId="77777777">
      <w:r>
        <w:continuationSeparator/>
      </w:r>
    </w:p>
    <w:p w14:paraId="569CF2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A000022F" w:usb1="1000005B" w:usb2="00000000" w:usb3="00000000" w:csb0="00000097" w:csb1="00000000"/>
  </w:font>
  <w:font w:name="MinionPro-Regular">
    <w:altName w:val="Times New Roman"/>
    <w:charset w:val="00"/>
    <w:family w:val="auto"/>
    <w:pitch w:val="variable"/>
    <w:sig w:usb0="60000287"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TradeGothic">
    <w:altName w:val="Trade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Geeza Pro">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0298" w14:textId="301B0ACE">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noProof/>
        <w:sz w:val="16"/>
        <w:szCs w:val="16"/>
      </w:rPr>
      <w:fldChar w:fldCharType="end"/>
    </w:r>
    <w:r>
      <w:rPr>
        <w:noProof/>
        <w:sz w:val="16"/>
        <w:szCs w:val="16"/>
      </w:rPr>
      <w:t xml:space="preserve"> -</w:t>
    </w:r>
    <w:r>
      <w:rPr>
        <w:sz w:val="16"/>
        <w:szCs w:val="16"/>
      </w:rPr>
      <w:tab/>
    </w:r>
    <w:r>
      <w:rPr>
        <w:sz w:val="16"/>
        <w:szCs w:val="16"/>
      </w:rPr>
      <w:t xml:space="preserve">Workplace Bullying </w:t>
    </w:r>
    <w:r>
      <w:rPr>
        <w:sz w:val="16"/>
        <w:szCs w:val="16"/>
      </w:rPr>
      <w:t>Assessment Checklist V</w:t>
    </w:r>
    <w:r>
      <w:rPr>
        <w:sz w:val="16"/>
        <w:szCs w:val="16"/>
      </w:rPr>
      <w:t>2 25/03/21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F872D" w14:textId="77777777">
      <w:r>
        <w:separator/>
      </w:r>
    </w:p>
    <w:p w14:paraId="26319540" w14:textId="77777777"/>
  </w:footnote>
  <w:footnote w:type="continuationSeparator" w:id="0">
    <w:p w14:paraId="09EF2DE7" w14:textId="77777777">
      <w:r>
        <w:continuationSeparator/>
      </w:r>
    </w:p>
    <w:p w14:paraId="37C0A5D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6447" w14:textId="77777777">
    <w:pPr>
      <w:pStyle w:val="Header"/>
    </w:pPr>
    <w:r>
      <w:rPr>
        <w:noProof/>
      </w:rPr>
      <w:drawing>
        <wp:anchor distT="0" distB="0" distL="114300" distR="114300" simplePos="0" relativeHeight="251659264" behindDoc="0" locked="0" layoutInCell="1" allowOverlap="1" wp14:anchorId="5BF7E357" wp14:editId="4FD96B01">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5C14C6F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A5439F"/>
    <w:multiLevelType w:val="hybridMultilevel"/>
    <w:tmpl w:val="E17CEF36"/>
    <w:lvl w:ilvl="0" w:tplc="FFFFFFFF">
      <w:numFmt w:val="bullet"/>
      <w:lvlText w:val="•"/>
      <w:lvlJc w:val="left"/>
      <w:pPr>
        <w:ind w:left="360" w:hanging="360"/>
      </w:pPr>
      <w:rPr>
        <w:rFonts w:ascii="Calibri" w:eastAsia="Calibri" w:hAnsi="Calibri" w:cs="Wingdings"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CC342FC"/>
    <w:multiLevelType w:val="hybridMultilevel"/>
    <w:tmpl w:val="C9FC4EEE"/>
    <w:lvl w:ilvl="0" w:tplc="FFFFFFFF">
      <w:numFmt w:val="bullet"/>
      <w:lvlText w:val="•"/>
      <w:lvlJc w:val="left"/>
      <w:pPr>
        <w:ind w:left="360" w:hanging="360"/>
      </w:pPr>
      <w:rPr>
        <w:rFonts w:ascii="Calibri" w:eastAsia="Calibri" w:hAnsi="Calibri" w:cs="Wingdings"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BF4484"/>
    <w:multiLevelType w:val="hybridMultilevel"/>
    <w:tmpl w:val="63A41E70"/>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064E5E"/>
    <w:multiLevelType w:val="hybridMultilevel"/>
    <w:tmpl w:val="3334ACAA"/>
    <w:lvl w:ilvl="0" w:tplc="FFFFFFFF">
      <w:numFmt w:val="bullet"/>
      <w:lvlText w:val="•"/>
      <w:lvlJc w:val="left"/>
      <w:pPr>
        <w:ind w:left="360" w:hanging="360"/>
      </w:pPr>
      <w:rPr>
        <w:rFonts w:ascii="Calibri" w:eastAsia="Calibri" w:hAnsi="Calibri" w:cs="Wingdings" w:hint="default"/>
      </w:rPr>
    </w:lvl>
    <w:lvl w:ilvl="1" w:tplc="FFFFFFFF" w:tentative="1">
      <w:start w:val="1"/>
      <w:numFmt w:val="bullet"/>
      <w:lvlText w:val="o"/>
      <w:lvlJc w:val="left"/>
      <w:pPr>
        <w:ind w:left="1080" w:hanging="360"/>
      </w:pPr>
      <w:rPr>
        <w:rFonts w:ascii="Courier New" w:hAnsi="Courier New" w:cs="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Symbo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Symbol"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5" w15:restartNumberingAfterBreak="0">
    <w:nsid w:val="6F961F6B"/>
    <w:multiLevelType w:val="multilevel"/>
    <w:tmpl w:val="B5C605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Narrow" w:eastAsia="Times New Roman" w:hAnsi="Arial Narrow"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233DDC"/>
    <w:multiLevelType w:val="multilevel"/>
    <w:tmpl w:val="1118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7"/>
  </w:num>
  <w:num w:numId="3">
    <w:abstractNumId w:val="10"/>
  </w:num>
  <w:num w:numId="4">
    <w:abstractNumId w:val="0"/>
  </w:num>
  <w:num w:numId="5">
    <w:abstractNumId w:val="1"/>
  </w:num>
  <w:num w:numId="6">
    <w:abstractNumId w:val="2"/>
  </w:num>
  <w:num w:numId="7">
    <w:abstractNumId w:val="4"/>
  </w:num>
  <w:num w:numId="8">
    <w:abstractNumId w:val="14"/>
  </w:num>
  <w:num w:numId="9">
    <w:abstractNumId w:val="13"/>
  </w:num>
  <w:num w:numId="10">
    <w:abstractNumId w:val="3"/>
  </w:num>
  <w:num w:numId="11">
    <w:abstractNumId w:val="8"/>
  </w:num>
  <w:num w:numId="12">
    <w:abstractNumId w:val="16"/>
  </w:num>
  <w:num w:numId="13">
    <w:abstractNumId w:val="17"/>
  </w:num>
  <w:num w:numId="14">
    <w:abstractNumId w:val="15"/>
  </w:num>
  <w:num w:numId="15">
    <w:abstractNumId w:val="6"/>
  </w:num>
  <w:num w:numId="16">
    <w:abstractNumId w:val="12"/>
  </w:num>
  <w:num w:numId="17">
    <w:abstractNumId w:val="9"/>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BA"/>
    <w:rsid w:val="00003826"/>
    <w:rsid w:val="000669ED"/>
    <w:rsid w:val="00080BA6"/>
    <w:rsid w:val="00084220"/>
    <w:rsid w:val="000A62DE"/>
    <w:rsid w:val="000B0BD6"/>
    <w:rsid w:val="000B191E"/>
    <w:rsid w:val="000C19C0"/>
    <w:rsid w:val="000C5304"/>
    <w:rsid w:val="000C6A20"/>
    <w:rsid w:val="0014143C"/>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93360"/>
    <w:rsid w:val="004B1867"/>
    <w:rsid w:val="0052159D"/>
    <w:rsid w:val="00554C2C"/>
    <w:rsid w:val="00556A41"/>
    <w:rsid w:val="005A5261"/>
    <w:rsid w:val="005F51D6"/>
    <w:rsid w:val="0060282D"/>
    <w:rsid w:val="0061090C"/>
    <w:rsid w:val="00613ED1"/>
    <w:rsid w:val="006439BD"/>
    <w:rsid w:val="00652018"/>
    <w:rsid w:val="0067244D"/>
    <w:rsid w:val="00677809"/>
    <w:rsid w:val="00680DC2"/>
    <w:rsid w:val="006F09D0"/>
    <w:rsid w:val="006F1EA9"/>
    <w:rsid w:val="00742D4F"/>
    <w:rsid w:val="00746876"/>
    <w:rsid w:val="007565BA"/>
    <w:rsid w:val="00757841"/>
    <w:rsid w:val="007579CB"/>
    <w:rsid w:val="0076406F"/>
    <w:rsid w:val="007664DF"/>
    <w:rsid w:val="0077449D"/>
    <w:rsid w:val="007749B6"/>
    <w:rsid w:val="0077722F"/>
    <w:rsid w:val="007B4C31"/>
    <w:rsid w:val="007C31B5"/>
    <w:rsid w:val="00843C7A"/>
    <w:rsid w:val="008836B1"/>
    <w:rsid w:val="008D27EF"/>
    <w:rsid w:val="008F1609"/>
    <w:rsid w:val="00910CB0"/>
    <w:rsid w:val="009259CF"/>
    <w:rsid w:val="009C5932"/>
    <w:rsid w:val="009D19D4"/>
    <w:rsid w:val="009E480E"/>
    <w:rsid w:val="00A06FD0"/>
    <w:rsid w:val="00A66650"/>
    <w:rsid w:val="00A93ADD"/>
    <w:rsid w:val="00A95250"/>
    <w:rsid w:val="00AC634B"/>
    <w:rsid w:val="00AD2D83"/>
    <w:rsid w:val="00AE0D79"/>
    <w:rsid w:val="00AF53DA"/>
    <w:rsid w:val="00B04033"/>
    <w:rsid w:val="00B610EC"/>
    <w:rsid w:val="00BF5584"/>
    <w:rsid w:val="00C11880"/>
    <w:rsid w:val="00C234B3"/>
    <w:rsid w:val="00C4237F"/>
    <w:rsid w:val="00C87F52"/>
    <w:rsid w:val="00C90EB9"/>
    <w:rsid w:val="00CA70AC"/>
    <w:rsid w:val="00CB605F"/>
    <w:rsid w:val="00CB661F"/>
    <w:rsid w:val="00CF723E"/>
    <w:rsid w:val="00CF76F8"/>
    <w:rsid w:val="00D00152"/>
    <w:rsid w:val="00D04CA5"/>
    <w:rsid w:val="00D2257D"/>
    <w:rsid w:val="00D317C8"/>
    <w:rsid w:val="00D34A70"/>
    <w:rsid w:val="00D51F4C"/>
    <w:rsid w:val="00D84524"/>
    <w:rsid w:val="00DD03C4"/>
    <w:rsid w:val="00DE7F63"/>
    <w:rsid w:val="00DF0D6A"/>
    <w:rsid w:val="00DF1B43"/>
    <w:rsid w:val="00E00AA3"/>
    <w:rsid w:val="00E56C55"/>
    <w:rsid w:val="00E954E9"/>
    <w:rsid w:val="00ED1E27"/>
    <w:rsid w:val="00ED5F4B"/>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A2437"/>
  <w15:chartTrackingRefBased/>
  <w15:docId w15:val="{27D33E46-9C33-4EB1-8D46-6280F8C0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Pa4">
    <w:name w:val="Pa4"/>
    <w:basedOn w:val="Normal"/>
    <w:next w:val="Normal"/>
    <w:uiPriority w:val="99"/>
    <w:rsid w:val="007565BA"/>
    <w:pPr>
      <w:suppressAutoHyphens w:val="0"/>
      <w:autoSpaceDE w:val="0"/>
      <w:autoSpaceDN w:val="0"/>
      <w:adjustRightInd w:val="0"/>
      <w:spacing w:after="100" w:line="241" w:lineRule="atLeast"/>
    </w:pPr>
    <w:rPr>
      <w:rFonts w:ascii="TradeGothic" w:eastAsia="Calibri" w:hAnsi="TradeGothic" w:cs="Times New Roman"/>
      <w:sz w:val="24"/>
      <w:szCs w:val="24"/>
      <w:lang w:eastAsia="en-US"/>
    </w:rPr>
  </w:style>
  <w:style w:type="character" w:customStyle="1" w:styleId="A3">
    <w:name w:val="A3"/>
    <w:uiPriority w:val="99"/>
    <w:rsid w:val="007565BA"/>
    <w:rPr>
      <w:rFonts w:cs="TradeGothic"/>
      <w:color w:val="221E1F"/>
      <w:sz w:val="19"/>
      <w:szCs w:val="19"/>
    </w:rPr>
  </w:style>
  <w:style w:type="paragraph" w:customStyle="1" w:styleId="Pa7">
    <w:name w:val="Pa7"/>
    <w:basedOn w:val="Normal"/>
    <w:next w:val="Normal"/>
    <w:uiPriority w:val="99"/>
    <w:rsid w:val="007565BA"/>
    <w:pPr>
      <w:suppressAutoHyphens w:val="0"/>
      <w:autoSpaceDE w:val="0"/>
      <w:autoSpaceDN w:val="0"/>
      <w:adjustRightInd w:val="0"/>
      <w:spacing w:after="40" w:line="241" w:lineRule="atLeast"/>
    </w:pPr>
    <w:rPr>
      <w:rFonts w:ascii="TradeGothic" w:eastAsia="Calibri" w:hAnsi="TradeGothic" w:cs="Times New Roman"/>
      <w:sz w:val="24"/>
      <w:szCs w:val="24"/>
      <w:lang w:eastAsia="en-US"/>
    </w:rPr>
  </w:style>
  <w:style w:type="paragraph" w:customStyle="1" w:styleId="Body1">
    <w:name w:val="Body 1"/>
    <w:rsid w:val="007565BA"/>
    <w:rPr>
      <w:rFonts w:ascii="Helvetica" w:eastAsia="ヒラギノ角ゴ Pro W3" w:hAnsi="Helvetica" w:cs="Times New Roman"/>
      <w:color w:val="000000"/>
      <w:szCs w:val="20"/>
      <w:lang w:val="en-US" w:eastAsia="zh-TW"/>
    </w:rPr>
  </w:style>
  <w:style w:type="paragraph" w:customStyle="1" w:styleId="Default">
    <w:name w:val="Default"/>
    <w:rsid w:val="007565BA"/>
    <w:pPr>
      <w:autoSpaceDE w:val="0"/>
      <w:autoSpaceDN w:val="0"/>
      <w:adjustRightInd w:val="0"/>
    </w:pPr>
    <w:rPr>
      <w:rFonts w:ascii="TradeGothic" w:eastAsia="Calibri" w:hAnsi="TradeGothic" w:cs="Trade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1754</Words>
  <Characters>10000</Characters>
  <DocSecurity>0</DocSecurity>
  <Lines>83</Lines>
  <Paragraphs>23</Paragraphs>
  <ScaleCrop>false</ScaleCrop>
  <HeadingPairs>
    <vt:vector size="2" baseType="variant">
      <vt:variant>
        <vt:lpstr>Title</vt:lpstr>
      </vt:variant>
      <vt:variant>
        <vt:i4>1</vt:i4>
      </vt:variant>
    </vt:vector>
  </HeadingPairs>
  <LinksUpToDate>false</LinksUpToDate>
  <CharactersWithSpaces>11731</CharactersWithSpaces>
  <SharedDoc>false</SharedDoc>
  <HyperlinksChanged>false</HyperlinksChanged>
</Properties>
</file>