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0B84" w14:textId="77777777">
      <w:pPr>
        <w:spacing w:after="0"/>
        <w:rPr>
          <w:rFonts w:ascii="Arial Narrow" w:hAnsi="Arial Narrow"/>
          <w:sz w:val="10"/>
          <w:szCs w:val="10"/>
        </w:rPr>
      </w:pPr>
    </w:p>
    <w:p w14:paraId="3D9C8E5C" w14:textId="77777777">
      <w:pPr>
        <w:tabs>
          <w:tab w:val="left" w:pos="7548"/>
          <w:tab w:val="right" w:pos="9631"/>
        </w:tabs>
        <w:spacing w:before="120" w:line="264" w:lineRule="auto"/>
        <w:jc w:val="both"/>
        <w:rPr>
          <w:rFonts w:ascii="Arial Narrow" w:hAnsi="Arial Narrow" w:cs="Arial"/>
          <w:b/>
          <w:color w:val="00A3E0"/>
        </w:rPr>
      </w:pPr>
    </w:p>
    <w:p w14:paraId="3A0E3D3C" w14:textId="77777777">
      <w:pPr>
        <w:pStyle w:val="VECCISubhead1"/>
        <w:spacing w:after="0"/>
        <w:rPr>
          <w:rFonts w:ascii="Arial" w:hAnsi="Arial" w:cs="Arial"/>
          <w:b/>
          <w:color w:val="00A3E0"/>
          <w:sz w:val="28"/>
          <w:szCs w:val="28"/>
        </w:rPr>
      </w:pPr>
      <w:r>
        <w:rPr>
          <w:rFonts w:ascii="Arial" w:hAnsi="Arial" w:cs="Arial"/>
          <w:b/>
          <w:color w:val="00A3E0"/>
          <w:sz w:val="28"/>
          <w:szCs w:val="28"/>
        </w:rPr>
        <w:t>ISSUE RESOLUTION FLOWCHART</w:t>
      </w:r>
    </w:p>
    <w:p w14:paraId="4F4FEA28" w14:textId="113CDB76">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form.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7D6E5AF" w14:textId="77777777">
      <w:pPr>
        <w:pStyle w:val="VECCIBody"/>
        <w:rPr>
          <w:rFonts w:ascii="Arial" w:hAnsi="Arial" w:cs="Arial"/>
          <w:sz w:val="20"/>
          <w:szCs w:val="20"/>
        </w:rPr>
      </w:pPr>
    </w:p>
    <w:p w14:paraId="1A364CA8" w14:textId="77777777">
      <w:pPr>
        <w:pStyle w:val="VECCIBody"/>
        <w:rPr>
          <w:rFonts w:ascii="Arial" w:hAnsi="Arial" w:cs="Arial"/>
        </w:rPr>
      </w:pPr>
    </w:p>
    <w:p w14:paraId="302799F5" w14:textId="77777777">
      <w:pPr>
        <w:pStyle w:val="VECCIBody"/>
        <w:rPr>
          <w:rFonts w:ascii="Arial" w:hAnsi="Arial" w:cs="Arial"/>
        </w:rPr>
      </w:pPr>
    </w:p>
    <w:p w14:paraId="7A4A0612" w14:textId="77777777">
      <w:pPr>
        <w:pStyle w:val="VECCIBody"/>
        <w:rPr>
          <w:rFonts w:ascii="Arial" w:hAnsi="Arial" w:cs="Arial"/>
        </w:rPr>
      </w:pPr>
    </w:p>
    <w:p w14:paraId="04D7D7FB" w14:textId="77777777">
      <w:pPr>
        <w:pStyle w:val="VECCIBody"/>
        <w:rPr>
          <w:rFonts w:ascii="Arial" w:hAnsi="Arial" w:cs="Arial"/>
        </w:rPr>
      </w:pPr>
    </w:p>
    <w:p w14:paraId="678559F9" w14:textId="77777777">
      <w:pPr>
        <w:pStyle w:val="VECCIBody"/>
        <w:rPr>
          <w:rFonts w:ascii="Arial" w:hAnsi="Arial" w:cs="Arial"/>
        </w:rPr>
      </w:pPr>
    </w:p>
    <w:p w14:paraId="01D9A297" w14:textId="77777777">
      <w:pPr>
        <w:pStyle w:val="VECCIBody"/>
        <w:rPr>
          <w:rFonts w:ascii="Arial" w:hAnsi="Arial" w:cs="Arial"/>
        </w:rPr>
      </w:pPr>
    </w:p>
    <w:p w14:paraId="153F3B5F" w14:textId="77777777">
      <w:pPr>
        <w:pStyle w:val="VECCIBody"/>
        <w:rPr>
          <w:rFonts w:ascii="Arial" w:hAnsi="Arial" w:cs="Arial"/>
        </w:rPr>
      </w:pPr>
    </w:p>
    <w:p w14:paraId="35D56E0D" w14:textId="77777777">
      <w:pPr>
        <w:pStyle w:val="VECCIBody"/>
        <w:rPr>
          <w:rFonts w:ascii="Arial" w:hAnsi="Arial" w:cs="Arial"/>
        </w:rPr>
      </w:pPr>
    </w:p>
    <w:p w14:paraId="57EBBE97" w14:textId="77777777">
      <w:pPr>
        <w:pStyle w:val="VECCIBody"/>
        <w:rPr>
          <w:rFonts w:ascii="Arial" w:hAnsi="Arial" w:cs="Arial"/>
        </w:rPr>
      </w:pPr>
    </w:p>
    <w:p w14:paraId="09FB86D8" w14:textId="77777777">
      <w:pPr>
        <w:pStyle w:val="VECCIBody"/>
        <w:rPr>
          <w:rFonts w:ascii="Arial" w:hAnsi="Arial" w:cs="Arial"/>
        </w:rPr>
      </w:pPr>
    </w:p>
    <w:p w14:paraId="1170B3BC"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2BABEDAB"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7DC97FB3"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634FA47"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29724033"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1F15A62B"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1C947798" w14:textId="77777777">
      <w:pPr>
        <w:pBdr>
          <w:bottom w:val="single" w:sz="4" w:space="1" w:color="auto"/>
        </w:pBdr>
        <w:tabs>
          <w:tab w:val="left" w:pos="7437"/>
        </w:tabs>
        <w:spacing w:before="120" w:after="120" w:line="360" w:lineRule="auto"/>
        <w:jc w:val="right"/>
        <w:rPr>
          <w:rFonts w:ascii="Arial" w:eastAsiaTheme="minorHAnsi" w:hAnsi="Arial" w:cs="Arial"/>
          <w:bCs/>
          <w:color w:val="00A3E0"/>
          <w:sz w:val="24"/>
          <w:szCs w:val="24"/>
          <w:lang w:val="en-GB"/>
        </w:rPr>
      </w:pPr>
      <w:r>
        <w:rPr>
          <w:rFonts w:ascii="Arial" w:eastAsiaTheme="minorHAnsi" w:hAnsi="Arial" w:cs="Arial"/>
          <w:bCs/>
          <w:color w:val="00A3E0"/>
          <w:sz w:val="24"/>
          <w:szCs w:val="24"/>
          <w:lang w:val="en-GB"/>
        </w:rPr>
        <w:lastRenderedPageBreak/>
        <w:t>ISSUE RESOLUTION FLOWCHART</w:t>
      </w:r>
    </w:p>
    <w:p w14:paraId="06BCD000" w14:textId="77777777">
      <w:pPr>
        <w:jc w:val="center"/>
        <w:rPr>
          <w:rFonts w:ascii="Arial" w:eastAsia="Times New Roman" w:hAnsi="Arial" w:cs="Arial"/>
          <w:szCs w:val="20"/>
          <w:lang w:eastAsia="en-AU"/>
        </w:rPr>
      </w:pPr>
      <w:r>
        <w:rPr>
          <w:noProof/>
          <w:lang w:eastAsia="en-AU"/>
        </w:rPr>
        <mc:AlternateContent>
          <mc:Choice Requires="wpg">
            <w:drawing>
              <wp:anchor distT="0" distB="0" distL="114300" distR="114300" simplePos="0" relativeHeight="251663360" behindDoc="0" locked="0" layoutInCell="1" allowOverlap="1" wp14:anchorId="1F98D001" wp14:editId="44706A70">
                <wp:simplePos x="0" y="0"/>
                <wp:positionH relativeFrom="margin">
                  <wp:align>left</wp:align>
                </wp:positionH>
                <wp:positionV relativeFrom="paragraph">
                  <wp:posOffset>3175</wp:posOffset>
                </wp:positionV>
                <wp:extent cx="5658303" cy="8464550"/>
                <wp:effectExtent l="0" t="0" r="19050" b="12700"/>
                <wp:wrapNone/>
                <wp:docPr id="93" name="Group 93"/>
                <wp:cNvGraphicFramePr/>
                <a:graphic xmlns:a="http://schemas.openxmlformats.org/drawingml/2006/main">
                  <a:graphicData uri="http://schemas.microsoft.com/office/word/2010/wordprocessingGroup">
                    <wpg:wgp>
                      <wpg:cNvGrpSpPr/>
                      <wpg:grpSpPr bwMode="auto">
                        <a:xfrm>
                          <a:off x="0" y="0"/>
                          <a:ext cx="5658303" cy="8464550"/>
                          <a:chOff x="-3" y="0"/>
                          <a:chExt cx="3705" cy="3685"/>
                        </a:xfrm>
                      </wpg:grpSpPr>
                      <wps:wsp>
                        <wps:cNvPr id="5" name="AutoShape 94"/>
                        <wps:cNvSpPr>
                          <a:spLocks noChangeArrowheads="1"/>
                        </wps:cNvSpPr>
                        <wps:spPr bwMode="auto">
                          <a:xfrm>
                            <a:off x="847" y="2767"/>
                            <a:ext cx="1945" cy="360"/>
                          </a:xfrm>
                          <a:prstGeom prst="flowChartDecision">
                            <a:avLst/>
                          </a:prstGeom>
                          <a:solidFill>
                            <a:srgbClr val="FFFFFF"/>
                          </a:solidFill>
                          <a:ln w="19050">
                            <a:solidFill>
                              <a:srgbClr val="000000"/>
                            </a:solidFill>
                            <a:miter lim="800000"/>
                            <a:headEnd/>
                            <a:tailEnd/>
                          </a:ln>
                        </wps:spPr>
                        <wps:txbx>
                          <w:txbxContent>
                            <w:p w14:paraId="5E5B71C7" w14:textId="77777777">
                              <w:pPr>
                                <w:jc w:val="center"/>
                                <w:rPr>
                                  <w:rFonts w:ascii="Arial Narrow" w:hAnsi="Arial Narrow" w:cs="Arial"/>
                                  <w:color w:val="000000"/>
                                </w:rPr>
                              </w:pPr>
                              <w:r>
                                <w:rPr>
                                  <w:rFonts w:ascii="Arial Narrow" w:hAnsi="Arial Narrow" w:cs="Arial"/>
                                  <w:color w:val="000000"/>
                                </w:rPr>
                                <w:t>Do all parties accept corrective actions?</w:t>
                              </w:r>
                            </w:p>
                          </w:txbxContent>
                        </wps:txbx>
                        <wps:bodyPr rot="0" vert="horz" wrap="square" lIns="91430" tIns="45716" rIns="91430" bIns="45716" anchor="t" anchorCtr="0" upright="1">
                          <a:noAutofit/>
                        </wps:bodyPr>
                      </wps:wsp>
                      <wps:wsp>
                        <wps:cNvPr id="6" name="AutoShape 95"/>
                        <wps:cNvSpPr>
                          <a:spLocks noChangeArrowheads="1"/>
                        </wps:cNvSpPr>
                        <wps:spPr bwMode="auto">
                          <a:xfrm>
                            <a:off x="708" y="0"/>
                            <a:ext cx="2448" cy="144"/>
                          </a:xfrm>
                          <a:prstGeom prst="flowChartTerminator">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wps:wsp>
                        <wps:cNvPr id="7" name="Freeform 7"/>
                        <wps:cNvSpPr>
                          <a:spLocks/>
                        </wps:cNvSpPr>
                        <wps:spPr bwMode="auto">
                          <a:xfrm>
                            <a:off x="1032" y="627"/>
                            <a:ext cx="1589" cy="472"/>
                          </a:xfrm>
                          <a:custGeom>
                            <a:avLst/>
                            <a:gdLst>
                              <a:gd name="T0" fmla="*/ 524 w 1048"/>
                              <a:gd name="T1" fmla="*/ 0 h 598"/>
                              <a:gd name="T2" fmla="*/ 0 w 1048"/>
                              <a:gd name="T3" fmla="*/ 299 h 598"/>
                              <a:gd name="T4" fmla="*/ 524 w 1048"/>
                              <a:gd name="T5" fmla="*/ 598 h 598"/>
                              <a:gd name="T6" fmla="*/ 1048 w 1048"/>
                              <a:gd name="T7" fmla="*/ 299 h 598"/>
                              <a:gd name="T8" fmla="*/ 524 w 1048"/>
                              <a:gd name="T9" fmla="*/ 0 h 598"/>
                            </a:gdLst>
                            <a:ahLst/>
                            <a:cxnLst>
                              <a:cxn ang="0">
                                <a:pos x="T0" y="T1"/>
                              </a:cxn>
                              <a:cxn ang="0">
                                <a:pos x="T2" y="T3"/>
                              </a:cxn>
                              <a:cxn ang="0">
                                <a:pos x="T4" y="T5"/>
                              </a:cxn>
                              <a:cxn ang="0">
                                <a:pos x="T6" y="T7"/>
                              </a:cxn>
                              <a:cxn ang="0">
                                <a:pos x="T8" y="T9"/>
                              </a:cxn>
                            </a:cxnLst>
                            <a:rect l="0" t="0" r="r" b="b"/>
                            <a:pathLst>
                              <a:path w="1048" h="598">
                                <a:moveTo>
                                  <a:pt x="524" y="0"/>
                                </a:moveTo>
                                <a:lnTo>
                                  <a:pt x="0" y="299"/>
                                </a:lnTo>
                                <a:lnTo>
                                  <a:pt x="524" y="598"/>
                                </a:lnTo>
                                <a:lnTo>
                                  <a:pt x="1048" y="299"/>
                                </a:lnTo>
                                <a:lnTo>
                                  <a:pt x="524" y="0"/>
                                </a:lnTo>
                                <a:close/>
                              </a:path>
                            </a:pathLst>
                          </a:custGeom>
                          <a:solidFill>
                            <a:srgbClr val="FFFFFF"/>
                          </a:solidFill>
                          <a:ln w="19050" cmpd="sng">
                            <a:solidFill>
                              <a:srgbClr val="000000"/>
                            </a:solidFill>
                            <a:prstDash val="solid"/>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1051" y="992"/>
                            <a:ext cx="240"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7D16DD3" w14:textId="77777777">
                              <w:pPr>
                                <w:jc w:val="center"/>
                                <w:rPr>
                                  <w:rFonts w:ascii="Arial Narrow" w:hAnsi="Arial Narrow" w:cs="Arial"/>
                                  <w:color w:val="000000"/>
                                </w:rPr>
                              </w:pPr>
                              <w:r>
                                <w:rPr>
                                  <w:rFonts w:ascii="Arial Narrow" w:hAnsi="Arial Narrow" w:cs="Arial"/>
                                  <w:color w:val="000000"/>
                                </w:rPr>
                                <w:t>Yes</w:t>
                              </w:r>
                            </w:p>
                          </w:txbxContent>
                        </wps:txbx>
                        <wps:bodyPr rot="0" vert="horz" wrap="square" lIns="0" tIns="0" rIns="0" bIns="0" anchor="t" anchorCtr="0">
                          <a:noAutofit/>
                        </wps:bodyPr>
                      </wps:wsp>
                      <wps:wsp>
                        <wps:cNvPr id="9" name="Rectangle 9"/>
                        <wps:cNvSpPr>
                          <a:spLocks noChangeArrowheads="1"/>
                        </wps:cNvSpPr>
                        <wps:spPr bwMode="auto">
                          <a:xfrm>
                            <a:off x="1919" y="1152"/>
                            <a:ext cx="129"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649F41A" w14:textId="77777777">
                              <w:pPr>
                                <w:jc w:val="center"/>
                                <w:rPr>
                                  <w:rFonts w:ascii="Arial Narrow" w:hAnsi="Arial Narrow" w:cs="Arial"/>
                                  <w:color w:val="000000"/>
                                </w:rPr>
                              </w:pPr>
                              <w:r>
                                <w:rPr>
                                  <w:rFonts w:ascii="Arial Narrow" w:hAnsi="Arial Narrow" w:cs="Arial"/>
                                  <w:color w:val="000000"/>
                                </w:rPr>
                                <w:t>No</w:t>
                              </w:r>
                            </w:p>
                          </w:txbxContent>
                        </wps:txbx>
                        <wps:bodyPr rot="0" vert="horz" wrap="square" lIns="0" tIns="0" rIns="0" bIns="0" anchor="t" anchorCtr="0">
                          <a:noAutofit/>
                        </wps:bodyPr>
                      </wps:wsp>
                      <wps:wsp>
                        <wps:cNvPr id="10" name="Rectangle 10"/>
                        <wps:cNvSpPr>
                          <a:spLocks noChangeArrowheads="1"/>
                        </wps:cNvSpPr>
                        <wps:spPr bwMode="auto">
                          <a:xfrm>
                            <a:off x="934" y="45"/>
                            <a:ext cx="19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39323FB" w14:textId="77777777">
                              <w:pPr>
                                <w:jc w:val="center"/>
                                <w:rPr>
                                  <w:rFonts w:ascii="Arial Narrow" w:hAnsi="Arial Narrow" w:cs="Arial"/>
                                  <w:b/>
                                  <w:color w:val="000000"/>
                                  <w:sz w:val="24"/>
                                  <w:szCs w:val="24"/>
                                </w:rPr>
                              </w:pPr>
                              <w:r>
                                <w:rPr>
                                  <w:rFonts w:ascii="Arial Narrow" w:hAnsi="Arial Narrow" w:cs="Arial"/>
                                  <w:b/>
                                  <w:color w:val="000000"/>
                                  <w:sz w:val="24"/>
                                  <w:szCs w:val="24"/>
                                </w:rPr>
                                <w:t>EMPLOYEE IDENTIFIES OHS ISSUE</w:t>
                              </w:r>
                            </w:p>
                          </w:txbxContent>
                        </wps:txbx>
                        <wps:bodyPr rot="0" vert="horz" wrap="square" lIns="0" tIns="0" rIns="0" bIns="0" anchor="t" anchorCtr="0">
                          <a:noAutofit/>
                        </wps:bodyPr>
                      </wps:wsp>
                      <wps:wsp>
                        <wps:cNvPr id="11" name="Line 100"/>
                        <wps:cNvCnPr/>
                        <wps:spPr bwMode="auto">
                          <a:xfrm>
                            <a:off x="364" y="1480"/>
                            <a:ext cx="86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1"/>
                        <wps:cNvSpPr txBox="1">
                          <a:spLocks noChangeArrowheads="1"/>
                        </wps:cNvSpPr>
                        <wps:spPr bwMode="auto">
                          <a:xfrm>
                            <a:off x="894" y="251"/>
                            <a:ext cx="1852" cy="258"/>
                          </a:xfrm>
                          <a:prstGeom prst="rect">
                            <a:avLst/>
                          </a:prstGeom>
                          <a:solidFill>
                            <a:srgbClr val="FFFFFF"/>
                          </a:solidFill>
                          <a:ln w="19050">
                            <a:solidFill>
                              <a:srgbClr val="000000"/>
                            </a:solidFill>
                            <a:miter lim="800000"/>
                            <a:headEnd/>
                            <a:tailEnd/>
                          </a:ln>
                        </wps:spPr>
                        <wps:txbx>
                          <w:txbxContent>
                            <w:p w14:paraId="58925505" w14:textId="77777777">
                              <w:pPr>
                                <w:spacing w:after="0"/>
                                <w:jc w:val="center"/>
                                <w:rPr>
                                  <w:rFonts w:ascii="Arial Narrow" w:hAnsi="Arial Narrow" w:cs="Arial"/>
                                  <w:color w:val="000000"/>
                                </w:rPr>
                              </w:pPr>
                              <w:r>
                                <w:rPr>
                                  <w:rFonts w:ascii="Arial Narrow" w:hAnsi="Arial Narrow" w:cs="Arial"/>
                                  <w:color w:val="000000"/>
                                </w:rPr>
                                <w:t>Employee reports issue firstly</w:t>
                              </w:r>
                            </w:p>
                            <w:p w14:paraId="00D48899" w14:textId="77777777">
                              <w:pPr>
                                <w:pStyle w:val="VECCISubhead1"/>
                                <w:spacing w:after="0"/>
                                <w:jc w:val="center"/>
                                <w:rPr>
                                  <w:color w:val="00A3E0"/>
                                  <w:sz w:val="22"/>
                                  <w:szCs w:val="22"/>
                                </w:rPr>
                              </w:pPr>
                              <w:r>
                                <w:rPr>
                                  <w:color w:val="000000"/>
                                  <w:sz w:val="22"/>
                                  <w:szCs w:val="22"/>
                                </w:rPr>
                                <w:t>to</w:t>
                              </w:r>
                              <w:r>
                                <w:rPr>
                                  <w:color w:val="00A3E0"/>
                                  <w:sz w:val="22"/>
                                  <w:szCs w:val="22"/>
                                </w:rPr>
                                <w:t xml:space="preserve"> </w:t>
                              </w:r>
                              <w:r>
                                <w:rPr>
                                  <w:b/>
                                  <w:color w:val="00A3E0"/>
                                  <w:sz w:val="22"/>
                                  <w:szCs w:val="22"/>
                                </w:rPr>
                                <w:t>[</w:t>
                              </w:r>
                              <w:r>
                                <w:rPr>
                                  <w:b/>
                                  <w:color w:val="00A3E0"/>
                                  <w:sz w:val="22"/>
                                  <w:szCs w:val="22"/>
                                </w:rPr>
                                <w:t xml:space="preserve">INSERT </w:t>
                              </w:r>
                              <w:r>
                                <w:rPr>
                                  <w:b/>
                                  <w:color w:val="00A3E0"/>
                                  <w:sz w:val="22"/>
                                  <w:szCs w:val="22"/>
                                </w:rPr>
                                <w:t>ROLE HERE]</w:t>
                              </w:r>
                            </w:p>
                          </w:txbxContent>
                        </wps:txbx>
                        <wps:bodyPr rot="0" vert="horz" wrap="square" lIns="91430" tIns="45716" rIns="91430" bIns="45716" anchor="t" anchorCtr="0" upright="1">
                          <a:noAutofit/>
                        </wps:bodyPr>
                      </wps:wsp>
                      <wps:wsp>
                        <wps:cNvPr id="13" name="Text Box 102"/>
                        <wps:cNvSpPr txBox="1">
                          <a:spLocks noChangeArrowheads="1"/>
                        </wps:cNvSpPr>
                        <wps:spPr bwMode="auto">
                          <a:xfrm>
                            <a:off x="1079" y="691"/>
                            <a:ext cx="1490" cy="3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5B7D272" w14:textId="77777777">
                              <w:pPr>
                                <w:spacing w:after="0"/>
                                <w:jc w:val="center"/>
                                <w:rPr>
                                  <w:rFonts w:ascii="Arial Narrow" w:hAnsi="Arial Narrow" w:cs="Arial"/>
                                  <w:color w:val="000000"/>
                                </w:rPr>
                              </w:pPr>
                              <w:r>
                                <w:rPr>
                                  <w:rFonts w:ascii="Arial Narrow" w:hAnsi="Arial Narrow" w:cs="Arial"/>
                                  <w:color w:val="000000"/>
                                </w:rPr>
                                <w:t>Does the</w:t>
                              </w:r>
                            </w:p>
                            <w:p w14:paraId="38113236" w14:textId="77777777">
                              <w:pPr>
                                <w:spacing w:after="0"/>
                                <w:jc w:val="center"/>
                                <w:rPr>
                                  <w:rFonts w:ascii="Arial Narrow" w:hAnsi="Arial Narrow" w:cs="Arial"/>
                                  <w:color w:val="000000"/>
                                </w:rPr>
                              </w:pPr>
                              <w:r>
                                <w:rPr>
                                  <w:rFonts w:ascii="Arial Narrow" w:hAnsi="Arial Narrow" w:cs="Arial"/>
                                  <w:color w:val="000000"/>
                                </w:rPr>
                                <w:t xml:space="preserve">issue present an </w:t>
                              </w:r>
                            </w:p>
                            <w:p w14:paraId="06C01072" w14:textId="77777777">
                              <w:pPr>
                                <w:spacing w:after="0"/>
                                <w:jc w:val="center"/>
                                <w:rPr>
                                  <w:rFonts w:ascii="Arial Narrow" w:hAnsi="Arial Narrow" w:cs="Arial"/>
                                  <w:color w:val="000000"/>
                                </w:rPr>
                              </w:pPr>
                              <w:r>
                                <w:rPr>
                                  <w:rFonts w:ascii="Arial Narrow" w:hAnsi="Arial Narrow" w:cs="Arial"/>
                                  <w:color w:val="000000"/>
                                </w:rPr>
                                <w:t>immediate risk?</w:t>
                              </w:r>
                            </w:p>
                          </w:txbxContent>
                        </wps:txbx>
                        <wps:bodyPr rot="0" vert="horz" wrap="square" lIns="91430" tIns="45716" rIns="91430" bIns="45716" anchor="t" anchorCtr="0" upright="1">
                          <a:noAutofit/>
                        </wps:bodyPr>
                      </wps:wsp>
                      <wps:wsp>
                        <wps:cNvPr id="14" name="Text Box 103"/>
                        <wps:cNvSpPr txBox="1">
                          <a:spLocks noChangeArrowheads="1"/>
                        </wps:cNvSpPr>
                        <wps:spPr bwMode="auto">
                          <a:xfrm>
                            <a:off x="-3" y="1023"/>
                            <a:ext cx="795" cy="684"/>
                          </a:xfrm>
                          <a:prstGeom prst="rect">
                            <a:avLst/>
                          </a:prstGeom>
                          <a:solidFill>
                            <a:srgbClr val="FFFFFF"/>
                          </a:solidFill>
                          <a:ln w="19050">
                            <a:solidFill>
                              <a:srgbClr val="000000"/>
                            </a:solidFill>
                            <a:miter lim="800000"/>
                            <a:headEnd/>
                            <a:tailEnd/>
                          </a:ln>
                        </wps:spPr>
                        <wps:txbx>
                          <w:txbxContent>
                            <w:p w14:paraId="69CBAECF" w14:textId="77777777">
                              <w:pPr>
                                <w:pStyle w:val="VECCISubhead1"/>
                                <w:spacing w:after="0"/>
                                <w:jc w:val="center"/>
                                <w:rPr>
                                  <w:color w:val="000000"/>
                                  <w:sz w:val="22"/>
                                  <w:szCs w:val="22"/>
                                </w:rPr>
                              </w:pPr>
                              <w:r>
                                <w:rPr>
                                  <w:b/>
                                  <w:color w:val="00A3E0"/>
                                  <w:sz w:val="22"/>
                                  <w:szCs w:val="22"/>
                                </w:rPr>
                                <w:t>[INSERT ROLE HERE]</w:t>
                              </w:r>
                              <w:r>
                                <w:rPr>
                                  <w:b/>
                                  <w:color w:val="00A3E0"/>
                                  <w:sz w:val="22"/>
                                  <w:szCs w:val="22"/>
                                </w:rPr>
                                <w:t xml:space="preserve"> </w:t>
                              </w:r>
                              <w:r>
                                <w:rPr>
                                  <w:rFonts w:cs="Arial"/>
                                  <w:color w:val="000000"/>
                                  <w:sz w:val="22"/>
                                  <w:szCs w:val="22"/>
                                </w:rPr>
                                <w:t>takes immediate action, including stopping work if necessary</w:t>
                              </w:r>
                            </w:p>
                          </w:txbxContent>
                        </wps:txbx>
                        <wps:bodyPr rot="0" vert="horz" wrap="square" lIns="91430" tIns="45716" rIns="91430" bIns="45716" upright="1">
                          <a:noAutofit/>
                        </wps:bodyPr>
                      </wps:wsp>
                      <wps:wsp>
                        <wps:cNvPr id="15" name="Text Box 104"/>
                        <wps:cNvSpPr txBox="1">
                          <a:spLocks noChangeArrowheads="1"/>
                        </wps:cNvSpPr>
                        <wps:spPr bwMode="auto">
                          <a:xfrm>
                            <a:off x="1232" y="1265"/>
                            <a:ext cx="1621" cy="308"/>
                          </a:xfrm>
                          <a:prstGeom prst="rect">
                            <a:avLst/>
                          </a:prstGeom>
                          <a:solidFill>
                            <a:srgbClr val="FFFFFF"/>
                          </a:solidFill>
                          <a:ln w="19050">
                            <a:solidFill>
                              <a:srgbClr val="000000"/>
                            </a:solidFill>
                            <a:miter lim="800000"/>
                            <a:headEnd/>
                            <a:tailEnd/>
                          </a:ln>
                        </wps:spPr>
                        <wps:txbx>
                          <w:txbxContent>
                            <w:p w14:paraId="40FB20FA" w14:textId="77777777">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defines corrective actions in consultation with employees</w:t>
                              </w:r>
                            </w:p>
                          </w:txbxContent>
                        </wps:txbx>
                        <wps:bodyPr rot="0" vert="horz" wrap="square" lIns="91430" tIns="45716" rIns="91430" bIns="45716" anchor="t" anchorCtr="0" upright="1">
                          <a:noAutofit/>
                        </wps:bodyPr>
                      </wps:wsp>
                      <wps:wsp>
                        <wps:cNvPr id="16" name="Text Box 105"/>
                        <wps:cNvSpPr txBox="1">
                          <a:spLocks noChangeArrowheads="1"/>
                        </wps:cNvSpPr>
                        <wps:spPr bwMode="auto">
                          <a:xfrm>
                            <a:off x="1210" y="2223"/>
                            <a:ext cx="1624" cy="401"/>
                          </a:xfrm>
                          <a:prstGeom prst="rect">
                            <a:avLst/>
                          </a:prstGeom>
                          <a:solidFill>
                            <a:srgbClr val="FFFFFF"/>
                          </a:solidFill>
                          <a:ln w="19050">
                            <a:solidFill>
                              <a:srgbClr val="000000"/>
                            </a:solidFill>
                            <a:miter lim="800000"/>
                            <a:headEnd/>
                            <a:tailEnd/>
                          </a:ln>
                        </wps:spPr>
                        <wps:txbx>
                          <w:txbxContent>
                            <w:p w14:paraId="3DC36FF7" w14:textId="77777777">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meet with the employee</w:t>
                              </w:r>
                              <w:r>
                                <w:rPr>
                                  <w:rFonts w:cs="Arial"/>
                                  <w:color w:val="000000"/>
                                  <w:sz w:val="22"/>
                                  <w:szCs w:val="22"/>
                                </w:rPr>
                                <w:t>s</w:t>
                              </w:r>
                              <w:r>
                                <w:rPr>
                                  <w:rFonts w:cs="Arial"/>
                                  <w:color w:val="000000"/>
                                  <w:sz w:val="22"/>
                                  <w:szCs w:val="22"/>
                                </w:rPr>
                                <w:t xml:space="preserve"> (or their representative) ASAP to define corrective actions</w:t>
                              </w:r>
                            </w:p>
                          </w:txbxContent>
                        </wps:txbx>
                        <wps:bodyPr rot="0" vert="horz" wrap="square" lIns="91430" tIns="45716" rIns="91430" bIns="45716" upright="1">
                          <a:noAutofit/>
                        </wps:bodyPr>
                      </wps:wsp>
                      <wps:wsp>
                        <wps:cNvPr id="17" name="Text Box 106"/>
                        <wps:cNvSpPr txBox="1">
                          <a:spLocks noChangeArrowheads="1"/>
                        </wps:cNvSpPr>
                        <wps:spPr bwMode="auto">
                          <a:xfrm>
                            <a:off x="1246" y="3235"/>
                            <a:ext cx="1639" cy="450"/>
                          </a:xfrm>
                          <a:prstGeom prst="rect">
                            <a:avLst/>
                          </a:prstGeom>
                          <a:solidFill>
                            <a:srgbClr val="FFFFFF"/>
                          </a:solidFill>
                          <a:ln w="19050">
                            <a:solidFill>
                              <a:srgbClr val="000000"/>
                            </a:solidFill>
                            <a:miter lim="800000"/>
                            <a:headEnd/>
                            <a:tailEnd/>
                          </a:ln>
                        </wps:spPr>
                        <wps:txbx>
                          <w:txbxContent>
                            <w:p w14:paraId="7D618C77" w14:textId="77777777">
                              <w:pPr>
                                <w:pStyle w:val="VECCISubhead1"/>
                                <w:spacing w:after="0"/>
                                <w:jc w:val="center"/>
                                <w:rPr>
                                  <w:color w:val="000000"/>
                                  <w:sz w:val="22"/>
                                  <w:szCs w:val="22"/>
                                </w:rPr>
                              </w:pPr>
                              <w:r>
                                <w:rPr>
                                  <w:rFonts w:cs="Arial"/>
                                  <w:color w:val="000000"/>
                                  <w:sz w:val="22"/>
                                  <w:szCs w:val="22"/>
                                </w:rPr>
                                <w:t>Inform employees concerned,</w:t>
                              </w:r>
                              <w:r>
                                <w:rPr>
                                  <w:rFonts w:cs="Arial"/>
                                  <w:color w:val="00A3E0"/>
                                  <w:sz w:val="22"/>
                                  <w:szCs w:val="22"/>
                                </w:rPr>
                                <w:t xml:space="preserve"> </w:t>
                              </w:r>
                              <w:r>
                                <w:rPr>
                                  <w:b/>
                                  <w:color w:val="00A3E0"/>
                                  <w:sz w:val="22"/>
                                  <w:szCs w:val="22"/>
                                </w:rPr>
                                <w:t xml:space="preserve">[INSERT ROLE HERE] </w:t>
                              </w:r>
                              <w:r>
                                <w:rPr>
                                  <w:rFonts w:cs="Arial"/>
                                  <w:color w:val="000000"/>
                                  <w:sz w:val="22"/>
                                  <w:szCs w:val="22"/>
                                </w:rPr>
                                <w:t>to complete and circulate Report detailing how issue was resolved</w:t>
                              </w:r>
                            </w:p>
                            <w:p w14:paraId="22569EB4" w14:textId="77777777">
                              <w:pPr>
                                <w:jc w:val="center"/>
                                <w:rPr>
                                  <w:rFonts w:ascii="Arial Narrow" w:hAnsi="Arial Narrow" w:cs="Arial"/>
                                  <w:color w:val="000000"/>
                                </w:rPr>
                              </w:pPr>
                            </w:p>
                            <w:p w14:paraId="70132166" w14:textId="77777777">
                              <w:pPr>
                                <w:rPr>
                                  <w:rFonts w:ascii="Arial Narrow" w:hAnsi="Arial Narrow"/>
                                </w:rPr>
                              </w:pPr>
                            </w:p>
                          </w:txbxContent>
                        </wps:txbx>
                        <wps:bodyPr rot="0" vert="horz" wrap="square" lIns="91430" tIns="45716" rIns="91430" bIns="45716" upright="1">
                          <a:noAutofit/>
                        </wps:bodyPr>
                      </wps:wsp>
                      <wps:wsp>
                        <wps:cNvPr id="18" name="Rectangle 18"/>
                        <wps:cNvSpPr>
                          <a:spLocks noChangeArrowheads="1"/>
                        </wps:cNvSpPr>
                        <wps:spPr bwMode="auto">
                          <a:xfrm>
                            <a:off x="1939" y="2123"/>
                            <a:ext cx="129"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4BA81F7" w14:textId="77777777">
                              <w:pPr>
                                <w:jc w:val="center"/>
                                <w:rPr>
                                  <w:rFonts w:ascii="Arial Narrow" w:hAnsi="Arial Narrow" w:cs="Arial"/>
                                  <w:color w:val="000000"/>
                                </w:rPr>
                              </w:pPr>
                              <w:r>
                                <w:rPr>
                                  <w:rFonts w:ascii="Arial Narrow" w:hAnsi="Arial Narrow" w:cs="Arial"/>
                                  <w:color w:val="000000"/>
                                </w:rPr>
                                <w:t>No</w:t>
                              </w:r>
                            </w:p>
                          </w:txbxContent>
                        </wps:txbx>
                        <wps:bodyPr rot="0" vert="horz" wrap="square" lIns="0" tIns="0" rIns="0" bIns="0" anchor="t" anchorCtr="0">
                          <a:noAutofit/>
                        </wps:bodyPr>
                      </wps:wsp>
                      <wps:wsp>
                        <wps:cNvPr id="19" name="Text Box 108"/>
                        <wps:cNvSpPr txBox="1">
                          <a:spLocks noChangeArrowheads="1"/>
                        </wps:cNvSpPr>
                        <wps:spPr bwMode="auto">
                          <a:xfrm>
                            <a:off x="2942" y="2809"/>
                            <a:ext cx="760" cy="350"/>
                          </a:xfrm>
                          <a:prstGeom prst="rect">
                            <a:avLst/>
                          </a:prstGeom>
                          <a:solidFill>
                            <a:srgbClr val="FFFFFF"/>
                          </a:solidFill>
                          <a:ln w="19050">
                            <a:solidFill>
                              <a:srgbClr val="000000"/>
                            </a:solidFill>
                            <a:miter lim="800000"/>
                            <a:headEnd/>
                            <a:tailEnd/>
                          </a:ln>
                        </wps:spPr>
                        <wps:txbx>
                          <w:txbxContent>
                            <w:p w14:paraId="6D213D86" w14:textId="77777777">
                              <w:pPr>
                                <w:rPr>
                                  <w:rFonts w:ascii="Arial Narrow" w:hAnsi="Arial Narrow" w:cs="Arial"/>
                                  <w:color w:val="000000"/>
                                </w:rPr>
                              </w:pPr>
                              <w:r>
                                <w:rPr>
                                  <w:rFonts w:ascii="Arial Narrow" w:hAnsi="Arial Narrow" w:cs="Arial"/>
                                  <w:color w:val="000000"/>
                                </w:rPr>
                                <w:t xml:space="preserve">Contact WorkSafe Victoria on </w:t>
                              </w:r>
                            </w:p>
                            <w:p w14:paraId="2F422861" w14:textId="77777777">
                              <w:pPr>
                                <w:rPr>
                                  <w:rFonts w:ascii="Arial Narrow" w:hAnsi="Arial Narrow" w:cs="Arial"/>
                                  <w:color w:val="000000"/>
                                </w:rPr>
                              </w:pPr>
                              <w:r>
                                <w:rPr>
                                  <w:rFonts w:ascii="Arial Narrow" w:hAnsi="Arial Narrow" w:cs="Arial"/>
                                  <w:b/>
                                  <w:bCs/>
                                  <w:color w:val="000000"/>
                                </w:rPr>
                                <w:t>1800 136 089</w:t>
                              </w:r>
                            </w:p>
                          </w:txbxContent>
                        </wps:txbx>
                        <wps:bodyPr rot="0" vert="horz" wrap="square" lIns="91430" tIns="45716" rIns="91430" bIns="45716" anchor="t" anchorCtr="0" upright="1">
                          <a:noAutofit/>
                        </wps:bodyPr>
                      </wps:wsp>
                      <wps:wsp>
                        <wps:cNvPr id="20" name="Line 110"/>
                        <wps:cNvCnPr>
                          <a:stCxn id="28" idx="1"/>
                        </wps:cNvCnPr>
                        <wps:spPr bwMode="auto">
                          <a:xfrm flipH="1">
                            <a:off x="708" y="1914"/>
                            <a:ext cx="559"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11"/>
                        <wps:cNvCnPr/>
                        <wps:spPr bwMode="auto">
                          <a:xfrm>
                            <a:off x="698" y="1919"/>
                            <a:ext cx="5" cy="15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2"/>
                        <wps:cNvCnPr/>
                        <wps:spPr bwMode="auto">
                          <a:xfrm flipH="1">
                            <a:off x="792" y="1108"/>
                            <a:ext cx="1043"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92" y="1772"/>
                            <a:ext cx="225"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D3446B3" w14:textId="77777777">
                              <w:pPr>
                                <w:jc w:val="center"/>
                                <w:rPr>
                                  <w:rFonts w:ascii="Arial Narrow" w:hAnsi="Arial Narrow" w:cs="Century Gothic"/>
                                  <w:color w:val="000000"/>
                                </w:rPr>
                              </w:pPr>
                              <w:r>
                                <w:rPr>
                                  <w:rFonts w:ascii="Arial Narrow" w:hAnsi="Arial Narrow" w:cs="Arial"/>
                                  <w:color w:val="000000"/>
                                </w:rPr>
                                <w:t>Yes</w:t>
                              </w:r>
                            </w:p>
                          </w:txbxContent>
                        </wps:txbx>
                        <wps:bodyPr rot="0" vert="horz" wrap="square" lIns="0" tIns="0" rIns="0" bIns="0" anchor="t" anchorCtr="0">
                          <a:noAutofit/>
                        </wps:bodyPr>
                      </wps:wsp>
                      <wps:wsp>
                        <wps:cNvPr id="26" name="Rectangle 26"/>
                        <wps:cNvSpPr>
                          <a:spLocks noChangeArrowheads="1"/>
                        </wps:cNvSpPr>
                        <wps:spPr bwMode="auto">
                          <a:xfrm>
                            <a:off x="1911" y="3136"/>
                            <a:ext cx="173"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B3D4F4E" w14:textId="77777777">
                              <w:pPr>
                                <w:jc w:val="center"/>
                                <w:rPr>
                                  <w:rFonts w:ascii="Arial Narrow" w:hAnsi="Arial Narrow" w:cs="Arial"/>
                                  <w:color w:val="000000"/>
                                </w:rPr>
                              </w:pPr>
                              <w:r>
                                <w:rPr>
                                  <w:rFonts w:ascii="Arial Narrow" w:hAnsi="Arial Narrow" w:cs="Arial"/>
                                  <w:color w:val="000000"/>
                                </w:rPr>
                                <w:t>Yes</w:t>
                              </w:r>
                            </w:p>
                          </w:txbxContent>
                        </wps:txbx>
                        <wps:bodyPr rot="0" vert="horz" wrap="square" lIns="0" tIns="0" rIns="0" bIns="0" anchor="t" anchorCtr="0">
                          <a:noAutofit/>
                        </wps:bodyPr>
                      </wps:wsp>
                      <wps:wsp>
                        <wps:cNvPr id="27" name="Line 119"/>
                        <wps:cNvCnPr>
                          <a:stCxn id="5" idx="3"/>
                          <a:endCxn id="19" idx="1"/>
                        </wps:cNvCnPr>
                        <wps:spPr bwMode="auto">
                          <a:xfrm>
                            <a:off x="2792" y="2947"/>
                            <a:ext cx="150" cy="3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6"/>
                        <wps:cNvSpPr>
                          <a:spLocks noChangeArrowheads="1"/>
                        </wps:cNvSpPr>
                        <wps:spPr bwMode="auto">
                          <a:xfrm>
                            <a:off x="1267" y="1718"/>
                            <a:ext cx="1124" cy="392"/>
                          </a:xfrm>
                          <a:prstGeom prst="flowChartDecision">
                            <a:avLst/>
                          </a:prstGeom>
                          <a:solidFill>
                            <a:srgbClr val="FFFFFF"/>
                          </a:solidFill>
                          <a:ln w="19050">
                            <a:solidFill>
                              <a:srgbClr val="000000"/>
                            </a:solidFill>
                            <a:miter lim="800000"/>
                            <a:headEnd/>
                            <a:tailEnd/>
                          </a:ln>
                        </wps:spPr>
                        <wps:txbx>
                          <w:txbxContent>
                            <w:p w14:paraId="5DB946FC" w14:textId="77777777">
                              <w:pPr>
                                <w:jc w:val="center"/>
                                <w:rPr>
                                  <w:rFonts w:ascii="Arial Narrow" w:hAnsi="Arial Narrow" w:cs="Arial"/>
                                  <w:color w:val="000000"/>
                                </w:rPr>
                              </w:pPr>
                              <w:r>
                                <w:rPr>
                                  <w:rFonts w:ascii="Arial Narrow" w:hAnsi="Arial Narrow" w:cs="Arial"/>
                                  <w:color w:val="000000"/>
                                </w:rPr>
                                <w:t>Issue resolved?</w:t>
                              </w:r>
                            </w:p>
                          </w:txbxContent>
                        </wps:txbx>
                        <wps:bodyPr rot="0" vert="horz" wrap="square" lIns="91440" tIns="45720" rIns="91440" bIns="45720" anchor="ctr" anchorCtr="0" upright="1">
                          <a:noAutofit/>
                        </wps:bodyPr>
                      </wps:wsp>
                      <wps:wsp>
                        <wps:cNvPr id="29" name="Line 127"/>
                        <wps:cNvCnPr/>
                        <wps:spPr bwMode="auto">
                          <a:xfrm>
                            <a:off x="703" y="3425"/>
                            <a:ext cx="536"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28"/>
                        <wps:cNvCnPr/>
                        <wps:spPr bwMode="auto">
                          <a:xfrm>
                            <a:off x="1831" y="1563"/>
                            <a:ext cx="0" cy="1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29"/>
                        <wps:cNvCnPr>
                          <a:stCxn id="28" idx="2"/>
                        </wps:cNvCnPr>
                        <wps:spPr bwMode="auto">
                          <a:xfrm flipH="1">
                            <a:off x="1829" y="2110"/>
                            <a:ext cx="0" cy="11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0"/>
                        <wps:cNvCnPr/>
                        <wps:spPr bwMode="auto">
                          <a:xfrm>
                            <a:off x="1835" y="1099"/>
                            <a:ext cx="3" cy="15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31"/>
                        <wps:cNvCnPr>
                          <a:endCxn id="7" idx="0"/>
                        </wps:cNvCnPr>
                        <wps:spPr bwMode="auto">
                          <a:xfrm>
                            <a:off x="1820" y="520"/>
                            <a:ext cx="7" cy="10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32"/>
                        <wps:cNvCnPr/>
                        <wps:spPr bwMode="auto">
                          <a:xfrm>
                            <a:off x="1820" y="2624"/>
                            <a:ext cx="0" cy="14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5"/>
                        <wps:cNvCnPr/>
                        <wps:spPr bwMode="auto">
                          <a:xfrm>
                            <a:off x="1841" y="136"/>
                            <a:ext cx="0" cy="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0;margin-top:.25pt;width:445.55pt;height:666.5pt;z-index:251663360;mso-position-horizontal:left;mso-position-horizontal-relative:margin" coordorigin="-3" coordsize="3705,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">
                <v:shapetype id="_x0000_t110" coordsize="21600,21600" o:spt="110" path="m10800,l,10800,10800,21600,21600,10800xe">
                  <v:stroke joinstyle="miter"/>
                  <v:path gradientshapeok="t" o:connecttype="rect" textboxrect="5400,5400,16200,16200"/>
                </v:shapetype>
                <v:shape id="AutoShape 94" o:spid="_x0000_s1027" type="#_x0000_t110" style="position:absolute;left:847;top:2767;width:1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" strokeweight="1.5pt">
                  <v:textbox inset="2.53972mm,1.2699mm,2.53972mm,1.2699mm">
                    <w:txbxContent>
                      <w:p>
                        <w:pPr>
                          <w:jc w:val="center"/>
                          <w:rPr>
                            <w:rFonts w:ascii="Arial Narrow" w:hAnsi="Arial Narrow" w:cs="Arial"/>
                            <w:color w:val="000000"/>
                          </w:rPr>
                        </w:pPr>
                        <w:r>
                          <w:rPr>
                            <w:rFonts w:ascii="Arial Narrow" w:hAnsi="Arial Narrow" w:cs="Arial"/>
                            <w:color w:val="000000"/>
                          </w:rPr>
                          <w:t>Do all parties accept corrective actions?</w:t>
                        </w:r>
                      </w:p>
                    </w:txbxContent>
                  </v:textbox>
                </v:shape>
                <v:shapetype id="_x0000_t116" coordsize="21600,21600" o:spt="116" path="m3475,qx,10800,3475,21600l18125,21600qx21600,10800,18125,xe">
                  <v:stroke joinstyle="miter"/>
                  <v:path gradientshapeok="t" o:connecttype="rect" textboxrect="1018,3163,20582,18437"/>
                </v:shapetype>
                <v:shape id="AutoShape 95" o:spid="_x0000_s1028" type="#_x0000_t116" style="position:absolute;left:708;width:2448;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" strokeweight="1.5pt"/>
                <v:shape id="Freeform 7" o:spid="_x0000_s1029" style="position:absolute;left:1032;top:627;width:1589;height:472;visibility:visible;mso-wrap-style:square;v-text-anchor:top" coordsize="104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" path="m524,l,299,524,598,1048,299,524,xe" strokeweight="1.5pt">
                  <v:path arrowok="t" o:connecttype="custom" o:connectlocs="795,0;0,236;795,472;1589,236;795,0" o:connectangles="0,0,0,0,0"/>
                </v:shape>
                <v:rect id="Rectangle 8" o:spid="_x0000_s1030" style="position:absolute;left:1051;top:992;width:24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" filled="f" stroked="f" strokeweight="1.5pt">
                  <v:textbox inset="0,0,0,0">
                    <w:txbxContent>
                      <w:p>
                        <w:pPr>
                          <w:jc w:val="center"/>
                          <w:rPr>
                            <w:rFonts w:ascii="Arial Narrow" w:hAnsi="Arial Narrow" w:cs="Arial"/>
                            <w:color w:val="000000"/>
                          </w:rPr>
                        </w:pPr>
                        <w:r>
                          <w:rPr>
                            <w:rFonts w:ascii="Arial Narrow" w:hAnsi="Arial Narrow" w:cs="Arial"/>
                            <w:color w:val="000000"/>
                          </w:rPr>
                          <w:t>Yes</w:t>
                        </w:r>
                      </w:p>
                    </w:txbxContent>
                  </v:textbox>
                </v:rect>
                <v:rect id="Rectangle 9" o:spid="_x0000_s1031" style="position:absolute;left:1919;top:1152;width:12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" filled="f" stroked="f" strokeweight="1.5pt">
                  <v:textbox inset="0,0,0,0">
                    <w:txbxContent>
                      <w:p>
                        <w:pPr>
                          <w:jc w:val="center"/>
                          <w:rPr>
                            <w:rFonts w:ascii="Arial Narrow" w:hAnsi="Arial Narrow" w:cs="Arial"/>
                            <w:color w:val="000000"/>
                          </w:rPr>
                        </w:pPr>
                        <w:r>
                          <w:rPr>
                            <w:rFonts w:ascii="Arial Narrow" w:hAnsi="Arial Narrow" w:cs="Arial"/>
                            <w:color w:val="000000"/>
                          </w:rPr>
                          <w:t>No</w:t>
                        </w:r>
                      </w:p>
                    </w:txbxContent>
                  </v:textbox>
                </v:rect>
                <v:rect id="Rectangle 10" o:spid="_x0000_s1032" style="position:absolute;left:934;top:45;width:198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" filled="f" stroked="f" strokeweight="1.5pt">
                  <v:textbox inset="0,0,0,0">
                    <w:txbxContent>
                      <w:p>
                        <w:pPr>
                          <w:jc w:val="center"/>
                          <w:rPr>
                            <w:rFonts w:ascii="Arial Narrow" w:hAnsi="Arial Narrow" w:cs="Arial"/>
                            <w:b/>
                            <w:color w:val="000000"/>
                            <w:sz w:val="24"/>
                            <w:szCs w:val="24"/>
                          </w:rPr>
                        </w:pPr>
                        <w:r>
                          <w:rPr>
                            <w:rFonts w:ascii="Arial Narrow" w:hAnsi="Arial Narrow" w:cs="Arial"/>
                            <w:b/>
                            <w:color w:val="000000"/>
                            <w:sz w:val="24"/>
                            <w:szCs w:val="24"/>
                          </w:rPr>
                          <w:t>EMPLOYEE IDENTIFIES OHS ISSUE</w:t>
                        </w:r>
                      </w:p>
                    </w:txbxContent>
                  </v:textbox>
                </v:rect>
                <v:line id="Line 100" o:spid="_x0000_s1033" style="position:absolute;visibility:visible;mso-wrap-style:square" from="364,1480" to="1232,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" strokeweight="1.5pt">
                  <v:stroke endarrow="block"/>
                </v:line>
                <v:shapetype id="_x0000_t202" coordsize="21600,21600" o:spt="202" path="m,l,21600r21600,l21600,xe">
                  <v:stroke joinstyle="miter"/>
                  <v:path gradientshapeok="t" o:connecttype="rect"/>
                </v:shapetype>
                <v:shape id="Text Box 101" o:spid="_x0000_s1034" type="#_x0000_t202" style="position:absolute;left:894;top:251;width:185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" strokeweight="1.5pt">
                  <v:textbox inset="2.53972mm,1.2699mm,2.53972mm,1.2699mm">
                    <w:txbxContent>
                      <w:p>
                        <w:pPr>
                          <w:spacing w:after="0"/>
                          <w:jc w:val="center"/>
                          <w:rPr>
                            <w:rFonts w:ascii="Arial Narrow" w:hAnsi="Arial Narrow" w:cs="Arial"/>
                            <w:color w:val="000000"/>
                          </w:rPr>
                        </w:pPr>
                        <w:r>
                          <w:rPr>
                            <w:rFonts w:ascii="Arial Narrow" w:hAnsi="Arial Narrow" w:cs="Arial"/>
                            <w:color w:val="000000"/>
                          </w:rPr>
                          <w:t>Employee reports issue firstly</w:t>
                        </w:r>
                      </w:p>
                      <w:p>
                        <w:pPr>
                          <w:pStyle w:val="VECCISubhead1"/>
                          <w:spacing w:after="0"/>
                          <w:jc w:val="center"/>
                          <w:rPr>
                            <w:color w:val="00A3E0"/>
                            <w:sz w:val="22"/>
                            <w:szCs w:val="22"/>
                          </w:rPr>
                        </w:pPr>
                        <w:r>
                          <w:rPr>
                            <w:color w:val="000000"/>
                            <w:sz w:val="22"/>
                            <w:szCs w:val="22"/>
                          </w:rPr>
                          <w:t>to</w:t>
                        </w:r>
                        <w:r>
                          <w:rPr>
                            <w:color w:val="00A3E0"/>
                            <w:sz w:val="22"/>
                            <w:szCs w:val="22"/>
                          </w:rPr>
                          <w:t xml:space="preserve"> </w:t>
                        </w:r>
                        <w:r>
                          <w:rPr>
                            <w:b/>
                            <w:color w:val="00A3E0"/>
                            <w:sz w:val="22"/>
                            <w:szCs w:val="22"/>
                          </w:rPr>
                          <w:t>[</w:t>
                        </w:r>
                        <w:r>
                          <w:rPr>
                            <w:b/>
                            <w:color w:val="00A3E0"/>
                            <w:sz w:val="22"/>
                            <w:szCs w:val="22"/>
                          </w:rPr>
                          <w:t xml:space="preserve">INSERT </w:t>
                        </w:r>
                        <w:r>
                          <w:rPr>
                            <w:b/>
                            <w:color w:val="00A3E0"/>
                            <w:sz w:val="22"/>
                            <w:szCs w:val="22"/>
                          </w:rPr>
                          <w:t>ROLE HERE]</w:t>
                        </w:r>
                      </w:p>
                    </w:txbxContent>
                  </v:textbox>
                </v:shape>
                <v:shape id="Text Box 102" o:spid="_x0000_s1035" type="#_x0000_t202" style="position:absolute;left:1079;top:691;width:149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" filled="f" fillcolor="#bbe0e3" stroked="f" strokeweight="1.5pt">
                  <v:textbox inset="2.53972mm,1.2699mm,2.53972mm,1.2699mm">
                    <w:txbxContent>
                      <w:p>
                        <w:pPr>
                          <w:spacing w:after="0"/>
                          <w:jc w:val="center"/>
                          <w:rPr>
                            <w:rFonts w:ascii="Arial Narrow" w:hAnsi="Arial Narrow" w:cs="Arial"/>
                            <w:color w:val="000000"/>
                          </w:rPr>
                        </w:pPr>
                        <w:r>
                          <w:rPr>
                            <w:rFonts w:ascii="Arial Narrow" w:hAnsi="Arial Narrow" w:cs="Arial"/>
                            <w:color w:val="000000"/>
                          </w:rPr>
                          <w:t>Does the</w:t>
                        </w:r>
                      </w:p>
                      <w:p>
                        <w:pPr>
                          <w:spacing w:after="0"/>
                          <w:jc w:val="center"/>
                          <w:rPr>
                            <w:rFonts w:ascii="Arial Narrow" w:hAnsi="Arial Narrow" w:cs="Arial"/>
                            <w:color w:val="000000"/>
                          </w:rPr>
                        </w:pPr>
                        <w:r>
                          <w:rPr>
                            <w:rFonts w:ascii="Arial Narrow" w:hAnsi="Arial Narrow" w:cs="Arial"/>
                            <w:color w:val="000000"/>
                          </w:rPr>
                          <w:t xml:space="preserve">issue present an </w:t>
                        </w:r>
                      </w:p>
                      <w:p>
                        <w:pPr>
                          <w:spacing w:after="0"/>
                          <w:jc w:val="center"/>
                          <w:rPr>
                            <w:rFonts w:ascii="Arial Narrow" w:hAnsi="Arial Narrow" w:cs="Arial"/>
                            <w:color w:val="000000"/>
                          </w:rPr>
                        </w:pPr>
                        <w:r>
                          <w:rPr>
                            <w:rFonts w:ascii="Arial Narrow" w:hAnsi="Arial Narrow" w:cs="Arial"/>
                            <w:color w:val="000000"/>
                          </w:rPr>
                          <w:t>immediate risk?</w:t>
                        </w:r>
                      </w:p>
                    </w:txbxContent>
                  </v:textbox>
                </v:shape>
                <v:shape id="Text Box 103" o:spid="_x0000_s1036" type="#_x0000_t202" style="position:absolute;left:-3;top:1023;width:795;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" strokeweight="1.5pt">
                  <v:textbox inset="2.53972mm,1.2699mm,2.53972mm,1.2699mm">
                    <w:txbxContent>
                      <w:p>
                        <w:pPr>
                          <w:pStyle w:val="VECCISubhead1"/>
                          <w:spacing w:after="0"/>
                          <w:jc w:val="center"/>
                          <w:rPr>
                            <w:color w:val="000000"/>
                            <w:sz w:val="22"/>
                            <w:szCs w:val="22"/>
                          </w:rPr>
                        </w:pPr>
                        <w:r>
                          <w:rPr>
                            <w:b/>
                            <w:color w:val="00A3E0"/>
                            <w:sz w:val="22"/>
                            <w:szCs w:val="22"/>
                          </w:rPr>
                          <w:t>[INSERT ROLE HERE]</w:t>
                        </w:r>
                        <w:r>
                          <w:rPr>
                            <w:b/>
                            <w:color w:val="00A3E0"/>
                            <w:sz w:val="22"/>
                            <w:szCs w:val="22"/>
                          </w:rPr>
                          <w:t xml:space="preserve"> </w:t>
                        </w:r>
                        <w:r>
                          <w:rPr>
                            <w:rFonts w:cs="Arial"/>
                            <w:color w:val="000000"/>
                            <w:sz w:val="22"/>
                            <w:szCs w:val="22"/>
                          </w:rPr>
                          <w:t>takes immediate action, including stopping work if necessary</w:t>
                        </w:r>
                      </w:p>
                    </w:txbxContent>
                  </v:textbox>
                </v:shape>
                <v:shape id="Text Box 104" o:spid="_x0000_s1037" type="#_x0000_t202" style="position:absolute;left:1232;top:1265;width:162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" strokeweight="1.5pt">
                  <v:textbox inset="2.53972mm,1.2699mm,2.53972mm,1.2699mm">
                    <w:txbxContent>
                      <w:p>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defines corrective actions in consultation with employees</w:t>
                        </w:r>
                      </w:p>
                    </w:txbxContent>
                  </v:textbox>
                </v:shape>
                <v:shape id="Text Box 105" o:spid="_x0000_s1038" type="#_x0000_t202" style="position:absolute;left:1210;top:2223;width:162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" strokeweight="1.5pt">
                  <v:textbox inset="2.53972mm,1.2699mm,2.53972mm,1.2699mm">
                    <w:txbxContent>
                      <w:p>
                        <w:pPr>
                          <w:pStyle w:val="VECCISubhead1"/>
                          <w:spacing w:after="0"/>
                          <w:jc w:val="center"/>
                          <w:rPr>
                            <w:color w:val="000000"/>
                            <w:sz w:val="22"/>
                            <w:szCs w:val="22"/>
                          </w:rPr>
                        </w:pPr>
                        <w:r>
                          <w:rPr>
                            <w:b/>
                            <w:color w:val="00A3E0"/>
                            <w:sz w:val="22"/>
                            <w:szCs w:val="22"/>
                          </w:rPr>
                          <w:t xml:space="preserve">[INSERT ROLE HERE] </w:t>
                        </w:r>
                        <w:r>
                          <w:rPr>
                            <w:rFonts w:cs="Arial"/>
                            <w:color w:val="000000"/>
                            <w:sz w:val="22"/>
                            <w:szCs w:val="22"/>
                          </w:rPr>
                          <w:t>meet with the employee</w:t>
                        </w:r>
                        <w:r>
                          <w:rPr>
                            <w:rFonts w:cs="Arial"/>
                            <w:color w:val="000000"/>
                            <w:sz w:val="22"/>
                            <w:szCs w:val="22"/>
                          </w:rPr>
                          <w:t>s</w:t>
                        </w:r>
                        <w:r>
                          <w:rPr>
                            <w:rFonts w:cs="Arial"/>
                            <w:color w:val="000000"/>
                            <w:sz w:val="22"/>
                            <w:szCs w:val="22"/>
                          </w:rPr>
                          <w:t xml:space="preserve"> (or their representative) ASAP to define corrective actions</w:t>
                        </w:r>
                      </w:p>
                    </w:txbxContent>
                  </v:textbox>
                </v:shape>
                <v:shape id="Text Box 106" o:spid="_x0000_s1039" type="#_x0000_t202" style="position:absolute;left:1246;top:3235;width:163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" strokeweight="1.5pt">
                  <v:textbox inset="2.53972mm,1.2699mm,2.53972mm,1.2699mm">
                    <w:txbxContent>
                      <w:p>
                        <w:pPr>
                          <w:pStyle w:val="VECCISubhead1"/>
                          <w:spacing w:after="0"/>
                          <w:jc w:val="center"/>
                          <w:rPr>
                            <w:color w:val="000000"/>
                            <w:sz w:val="22"/>
                            <w:szCs w:val="22"/>
                          </w:rPr>
                        </w:pPr>
                        <w:r>
                          <w:rPr>
                            <w:rFonts w:cs="Arial"/>
                            <w:color w:val="000000"/>
                            <w:sz w:val="22"/>
                            <w:szCs w:val="22"/>
                          </w:rPr>
                          <w:t>Inform employees concerned,</w:t>
                        </w:r>
                        <w:r>
                          <w:rPr>
                            <w:rFonts w:cs="Arial"/>
                            <w:color w:val="00A3E0"/>
                            <w:sz w:val="22"/>
                            <w:szCs w:val="22"/>
                          </w:rPr>
                          <w:t xml:space="preserve"> </w:t>
                        </w:r>
                        <w:r>
                          <w:rPr>
                            <w:b/>
                            <w:color w:val="00A3E0"/>
                            <w:sz w:val="22"/>
                            <w:szCs w:val="22"/>
                          </w:rPr>
                          <w:t xml:space="preserve">[INSERT ROLE HERE] </w:t>
                        </w:r>
                        <w:r>
                          <w:rPr>
                            <w:rFonts w:cs="Arial"/>
                            <w:color w:val="000000"/>
                            <w:sz w:val="22"/>
                            <w:szCs w:val="22"/>
                          </w:rPr>
                          <w:t>to complete and circulate Report detailing how issue was resolved</w:t>
                        </w:r>
                      </w:p>
                      <w:p>
                        <w:pPr>
                          <w:jc w:val="center"/>
                          <w:rPr>
                            <w:rFonts w:ascii="Arial Narrow" w:hAnsi="Arial Narrow" w:cs="Arial"/>
                            <w:color w:val="000000"/>
                          </w:rPr>
                        </w:pPr>
                      </w:p>
                      <w:p>
                        <w:pPr>
                          <w:rPr>
                            <w:rFonts w:ascii="Arial Narrow" w:hAnsi="Arial Narrow"/>
                          </w:rPr>
                        </w:pPr>
                      </w:p>
                    </w:txbxContent>
                  </v:textbox>
                </v:shape>
                <v:rect id="Rectangle 18" o:spid="_x0000_s1040" style="position:absolute;left:1939;top:2123;width:12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" filled="f" stroked="f" strokeweight="1.5pt">
                  <v:textbox inset="0,0,0,0">
                    <w:txbxContent>
                      <w:p>
                        <w:pPr>
                          <w:jc w:val="center"/>
                          <w:rPr>
                            <w:rFonts w:ascii="Arial Narrow" w:hAnsi="Arial Narrow" w:cs="Arial"/>
                            <w:color w:val="000000"/>
                          </w:rPr>
                        </w:pPr>
                        <w:r>
                          <w:rPr>
                            <w:rFonts w:ascii="Arial Narrow" w:hAnsi="Arial Narrow" w:cs="Arial"/>
                            <w:color w:val="000000"/>
                          </w:rPr>
                          <w:t>No</w:t>
                        </w:r>
                      </w:p>
                    </w:txbxContent>
                  </v:textbox>
                </v:rect>
                <v:shape id="Text Box 108" o:spid="_x0000_s1041" type="#_x0000_t202" style="position:absolute;left:2942;top:2809;width:76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" strokeweight="1.5pt">
                  <v:textbox inset="2.53972mm,1.2699mm,2.53972mm,1.2699mm">
                    <w:txbxContent>
                      <w:p>
                        <w:pPr>
                          <w:rPr>
                            <w:rFonts w:ascii="Arial Narrow" w:hAnsi="Arial Narrow" w:cs="Arial"/>
                            <w:color w:val="000000"/>
                          </w:rPr>
                        </w:pPr>
                        <w:r>
                          <w:rPr>
                            <w:rFonts w:ascii="Arial Narrow" w:hAnsi="Arial Narrow" w:cs="Arial"/>
                            <w:color w:val="000000"/>
                          </w:rPr>
                          <w:t xml:space="preserve">Contact WorkSafe Victoria on </w:t>
                        </w:r>
                      </w:p>
                      <w:p>
                        <w:pPr>
                          <w:rPr>
                            <w:rFonts w:ascii="Arial Narrow" w:hAnsi="Arial Narrow" w:cs="Arial"/>
                            <w:color w:val="000000"/>
                          </w:rPr>
                        </w:pPr>
                        <w:r>
                          <w:rPr>
                            <w:rFonts w:ascii="Arial Narrow" w:hAnsi="Arial Narrow" w:cs="Arial"/>
                            <w:b/>
                            <w:bCs/>
                            <w:color w:val="000000"/>
                          </w:rPr>
                          <w:t>1800 136 089</w:t>
                        </w:r>
                      </w:p>
                    </w:txbxContent>
                  </v:textbox>
                </v:shape>
                <v:line id="Line 110" o:spid="_x0000_s1042" style="position:absolute;flip:x;visibility:visible;mso-wrap-style:square" from="708,1914" to="1267,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111" o:spid="_x0000_s1043" style="position:absolute;visibility:visible;mso-wrap-style:square" from="698,1919" to="70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112" o:spid="_x0000_s1044" style="position:absolute;flip:x;visibility:visible;mso-wrap-style:square" from="792,1108" to="1835,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" strokeweight="1.5pt">
                  <v:stroke endarrow="block"/>
                </v:line>
                <v:rect id="Rectangle 25" o:spid="_x0000_s1045" style="position:absolute;left:1092;top:1772;width: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" filled="f" stroked="f" strokeweight="1.5pt">
                  <v:textbox inset="0,0,0,0">
                    <w:txbxContent>
                      <w:p>
                        <w:pPr>
                          <w:jc w:val="center"/>
                          <w:rPr>
                            <w:rFonts w:ascii="Arial Narrow" w:hAnsi="Arial Narrow" w:cs="Century Gothic"/>
                            <w:color w:val="000000"/>
                          </w:rPr>
                        </w:pPr>
                        <w:r>
                          <w:rPr>
                            <w:rFonts w:ascii="Arial Narrow" w:hAnsi="Arial Narrow" w:cs="Arial"/>
                            <w:color w:val="000000"/>
                          </w:rPr>
                          <w:t>Yes</w:t>
                        </w:r>
                      </w:p>
                    </w:txbxContent>
                  </v:textbox>
                </v:rect>
                <v:rect id="Rectangle 26" o:spid="_x0000_s1046" style="position:absolute;left:1911;top:3136;width:17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" filled="f" stroked="f" strokeweight="1.5pt">
                  <v:textbox inset="0,0,0,0">
                    <w:txbxContent>
                      <w:p>
                        <w:pPr>
                          <w:jc w:val="center"/>
                          <w:rPr>
                            <w:rFonts w:ascii="Arial Narrow" w:hAnsi="Arial Narrow" w:cs="Arial"/>
                            <w:color w:val="000000"/>
                          </w:rPr>
                        </w:pPr>
                        <w:r>
                          <w:rPr>
                            <w:rFonts w:ascii="Arial Narrow" w:hAnsi="Arial Narrow" w:cs="Arial"/>
                            <w:color w:val="000000"/>
                          </w:rPr>
                          <w:t>Yes</w:t>
                        </w:r>
                      </w:p>
                    </w:txbxContent>
                  </v:textbox>
                </v:rect>
                <v:line id="Line 119" o:spid="_x0000_s1047" style="position:absolute;visibility:visible;mso-wrap-style:square" from="2792,2947" to="2942,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" strokeweight="1.5pt">
                  <v:stroke endarrow="block"/>
                </v:line>
                <v:shape id="AutoShape 126" o:spid="_x0000_s1048" type="#_x0000_t110" style="position:absolute;left:1267;top:1718;width:1124;height: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" strokeweight="1.5pt">
                  <v:textbox>
                    <w:txbxContent>
                      <w:p>
                        <w:pPr>
                          <w:jc w:val="center"/>
                          <w:rPr>
                            <w:rFonts w:ascii="Arial Narrow" w:hAnsi="Arial Narrow" w:cs="Arial"/>
                            <w:color w:val="000000"/>
                          </w:rPr>
                        </w:pPr>
                        <w:r>
                          <w:rPr>
                            <w:rFonts w:ascii="Arial Narrow" w:hAnsi="Arial Narrow" w:cs="Arial"/>
                            <w:color w:val="000000"/>
                          </w:rPr>
                          <w:t>Issue resolved?</w:t>
                        </w:r>
                      </w:p>
                    </w:txbxContent>
                  </v:textbox>
                </v:shape>
                <v:line id="Line 127" o:spid="_x0000_s1049" style="position:absolute;visibility:visible;mso-wrap-style:square" from="703,3425" to="1239,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" strokeweight="1.5pt">
                  <v:stroke endarrow="block"/>
                </v:line>
                <v:line id="Line 128" o:spid="_x0000_s1050" style="position:absolute;visibility:visible;mso-wrap-style:square" from="1831,1563" to="183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129" o:spid="_x0000_s1051" style="position:absolute;flip:x;visibility:visible;mso-wrap-style:square" from="1829,2110" to="1829,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XFxAAAANsAAAAPAAAAZHJzL2Rvd25yZXYueG1sRI9BawIx&#10;FITvBf9DeEJvNbGy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JbIJcXEAAAA2wAAAA8A&#10;AAAAAAAAAAAAAAAABwIAAGRycy9kb3ducmV2LnhtbFBLBQYAAAAAAwADALcAAAD4AgAAAAA=&#10;" strokeweight="1.5pt">
                  <v:stroke endarrow="block"/>
                </v:line>
                <v:line id="Line 130" o:spid="_x0000_s1052" style="position:absolute;visibility:visible;mso-wrap-style:square" from="1835,1099" to="1838,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" strokeweight="1.5pt">
                  <v:stroke endarrow="block"/>
                </v:line>
                <v:line id="Line 131" o:spid="_x0000_s1053" style="position:absolute;visibility:visible;mso-wrap-style:square" from="1820,520" to="182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" strokeweight="1.5pt">
                  <v:stroke endarrow="block"/>
                </v:line>
                <v:line id="Line 132" o:spid="_x0000_s1054" style="position:absolute;visibility:visible;mso-wrap-style:square" from="1820,2624" to="1820,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" strokeweight="1.5pt">
                  <v:stroke endarrow="block"/>
                </v:line>
                <v:line id="Line 135" o:spid="_x0000_s1055" style="position:absolute;visibility:visible;mso-wrap-style:square" from="1841,136" to="18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" strokeweight="1.5pt">
                  <v:stroke endarrow="block"/>
                </v:line>
                <w10:wrap anchorx="margin"/>
              </v:group>
            </w:pict>
          </mc:Fallback>
        </mc:AlternateContent>
      </w:r>
    </w:p>
    <w:p w14:paraId="148431F2" w14:textId="77777777">
      <w:pPr>
        <w:pStyle w:val="Quotewbonebgrnd"/>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sz w:val="14"/>
          <w:szCs w:val="14"/>
        </w:rPr>
      </w:pPr>
    </w:p>
    <w:p w14:paraId="2E7CCF41" w14:textId="77777777">
      <w:pPr>
        <w:rPr>
          <w:lang w:eastAsia="en-AU"/>
        </w:rPr>
      </w:pPr>
    </w:p>
    <w:p w14:paraId="0527CF40" w14:textId="77777777">
      <w:pPr>
        <w:rPr>
          <w:lang w:eastAsia="en-AU"/>
        </w:rPr>
      </w:pPr>
    </w:p>
    <w:p w14:paraId="63468D89" w14:textId="77777777">
      <w:pPr>
        <w:rPr>
          <w:lang w:eastAsia="en-AU"/>
        </w:rPr>
      </w:pPr>
    </w:p>
    <w:p w14:paraId="24B09EF5" w14:textId="77777777">
      <w:pPr>
        <w:rPr>
          <w:lang w:eastAsia="en-AU"/>
        </w:rPr>
      </w:pPr>
    </w:p>
    <w:p w14:paraId="26CEDCD8" w14:textId="77777777">
      <w:pPr>
        <w:rPr>
          <w:lang w:eastAsia="en-AU"/>
        </w:rPr>
      </w:pPr>
    </w:p>
    <w:p w14:paraId="68FB1B04" w14:textId="77777777">
      <w:pPr>
        <w:rPr>
          <w:lang w:eastAsia="en-AU"/>
        </w:rPr>
      </w:pPr>
    </w:p>
    <w:p w14:paraId="04484C69" w14:textId="77777777">
      <w:pPr>
        <w:rPr>
          <w:lang w:eastAsia="en-AU"/>
        </w:rPr>
      </w:pPr>
    </w:p>
    <w:bookmarkStart w:id="0" w:name="_GoBack"/>
    <w:bookmarkEnd w:id="0"/>
    <w:p w14:paraId="64A81775" w14:textId="77777777">
      <w:pPr>
        <w:jc w:val="right"/>
        <w:rPr>
          <w:lang w:eastAsia="en-AU"/>
        </w:rPr>
      </w:pPr>
      <w:r>
        <w:rPr>
          <w:noProof/>
          <w:lang w:eastAsia="en-AU"/>
        </w:rPr>
        <mc:AlternateContent>
          <mc:Choice Requires="wps">
            <w:drawing>
              <wp:anchor distT="0" distB="0" distL="114300" distR="114300" simplePos="0" relativeHeight="251667456" behindDoc="0" locked="0" layoutInCell="1" allowOverlap="1" wp14:anchorId="27B02DBF" wp14:editId="2CD7B0CF">
                <wp:simplePos x="0" y="0"/>
                <wp:positionH relativeFrom="page">
                  <wp:posOffset>3696265</wp:posOffset>
                </wp:positionH>
                <wp:positionV relativeFrom="paragraph">
                  <wp:posOffset>4441401</wp:posOffset>
                </wp:positionV>
                <wp:extent cx="12700" cy="209550"/>
                <wp:effectExtent l="76200" t="0" r="63500" b="57150"/>
                <wp:wrapNone/>
                <wp:docPr id="22" name="Line 119"/>
                <wp:cNvGraphicFramePr/>
                <a:graphic xmlns:a="http://schemas.openxmlformats.org/drawingml/2006/main">
                  <a:graphicData uri="http://schemas.microsoft.com/office/word/2010/wordprocessingShape">
                    <wps:wsp>
                      <wps:cNvCnPr/>
                      <wps:spPr bwMode="auto">
                        <a:xfrm flipH="1">
                          <a:off x="0" y="0"/>
                          <a:ext cx="12700" cy="2095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C1A9B3" id="Line 119"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1.05pt,349.7pt" to="292.05pt,3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" strokeweight="1.5pt">
                <v:stroke endarrow="block"/>
                <w10:wrap anchorx="page"/>
              </v:line>
            </w:pict>
          </mc:Fallback>
        </mc:AlternateContent>
      </w:r>
      <w:r>
        <w:rPr>
          <w:noProof/>
          <w:lang w:eastAsia="en-AU"/>
        </w:rPr>
        <mc:AlternateContent>
          <mc:Choice Requires="wps">
            <w:drawing>
              <wp:anchor distT="0" distB="0" distL="114300" distR="114300" simplePos="0" relativeHeight="251665408" behindDoc="0" locked="0" layoutInCell="1" allowOverlap="1" wp14:anchorId="69A6C66B" wp14:editId="3E16F32D">
                <wp:simplePos x="0" y="0"/>
                <wp:positionH relativeFrom="column">
                  <wp:posOffset>4229100</wp:posOffset>
                </wp:positionH>
                <wp:positionV relativeFrom="paragraph">
                  <wp:posOffset>3629025</wp:posOffset>
                </wp:positionV>
                <wp:extent cx="196994" cy="145834"/>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94" cy="145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C56BF95" w14:textId="77777777">
                            <w:pPr>
                              <w:jc w:val="center"/>
                              <w:rPr>
                                <w:rFonts w:ascii="Arial Narrow" w:hAnsi="Arial Narrow" w:cs="Arial"/>
                                <w:color w:val="000000"/>
                              </w:rPr>
                            </w:pPr>
                            <w:r>
                              <w:rPr>
                                <w:rFonts w:ascii="Arial Narrow" w:hAnsi="Arial Narrow" w:cs="Arial"/>
                                <w:color w:val="000000"/>
                              </w:rPr>
                              <w:t>No</w:t>
                            </w:r>
                          </w:p>
                        </w:txbxContent>
                      </wps:txbx>
                      <wps:bodyPr rot="0" vert="horz" wrap="square" lIns="0" tIns="0" rIns="0" bIns="0" anchor="t" anchorCtr="0">
                        <a:noAutofit/>
                      </wps:bodyPr>
                    </wps:wsp>
                  </a:graphicData>
                </a:graphic>
              </wp:anchor>
            </w:drawing>
          </mc:Choice>
          <mc:Fallback>
            <w:pict>
              <v:rect w14:anchorId="273E5FDB" id="Rectangle 1" o:spid="_x0000_s1056" style="position:absolute;left:0;text-align:left;margin-left:333pt;margin-top:285.75pt;width:15.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" filled="f" stroked="f" strokeweight="1.5pt">
                <v:textbox inset="0,0,0,0">
                  <w:txbxContent>
                    <w:p>
                      <w:pPr>
                        <w:jc w:val="center"/>
                        <w:rPr>
                          <w:rFonts w:ascii="Arial Narrow" w:hAnsi="Arial Narrow" w:cs="Arial"/>
                          <w:color w:val="000000"/>
                        </w:rPr>
                      </w:pPr>
                      <w:r>
                        <w:rPr>
                          <w:rFonts w:ascii="Arial Narrow" w:hAnsi="Arial Narrow" w:cs="Arial"/>
                          <w:color w:val="000000"/>
                        </w:rPr>
                        <w:t>No</w:t>
                      </w:r>
                    </w:p>
                  </w:txbxContent>
                </v:textbox>
              </v:rect>
            </w:pict>
          </mc:Fallback>
        </mc:AlternateContent>
      </w:r>
    </w:p>
    <w:sectPr>
      <w:footerReference w:type="default" r:id="rId8"/>
      <w:headerReference w:type="first" r:id="rId9"/>
      <w:footerReference w:type="first" r:id="rId10"/>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0E76" w14:textId="77777777">
      <w:pPr>
        <w:spacing w:after="0" w:line="240" w:lineRule="auto"/>
      </w:pPr>
      <w:r>
        <w:separator/>
      </w:r>
    </w:p>
  </w:endnote>
  <w:endnote w:type="continuationSeparator" w:id="0">
    <w:p w14:paraId="5D622E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7C6B2BC1" w14:textId="3985DAA8">
        <w:pPr>
          <w:pStyle w:val="Footer"/>
          <w:jc w:val="right"/>
        </w:pPr>
        <w:r>
          <w:rPr>
            <w:rFonts w:ascii="Arial Narrow" w:hAnsi="Arial Narrow"/>
            <w:noProof/>
            <w:color w:val="FFFFFF"/>
            <w:sz w:val="32"/>
            <w:szCs w:val="32"/>
          </w:rPr>
          <w:t xml:space="preserve">    WORCE </w:t>
        </w:r>
        <w:sdt>
          <w:sdtPr>
            <w:id w:val="851848867"/>
            <w:docPartObj>
              <w:docPartGallery w:val="Page Numbers (Bottom of Page)"/>
              <w:docPartUnique/>
            </w:docPartObj>
          </w:sdtPr>
          <w:sdtEndPr>
            <w:rPr>
              <w:noProof/>
            </w:rPr>
          </w:sdtEndPr>
          <w:sdtContent>
            <w:sdt>
              <w:sdtPr>
                <w:id w:val="65460105"/>
                <w:docPartObj>
                  <w:docPartGallery w:val="Page Numbers (Bottom of Page)"/>
                  <w:docPartUnique/>
                </w:docPartObj>
              </w:sdtPr>
              <w:sdtEndPr>
                <w:rPr>
                  <w:noProof/>
                </w:rPr>
              </w:sdtEndPr>
              <w:sdtContent>
                <w:r>
                  <w:rPr>
                    <w:rFonts w:ascii="Arial Narrow" w:hAnsi="Arial Narrow"/>
                    <w:b/>
                    <w:bCs/>
                    <w:noProof/>
                    <w:color w:val="000000" w:themeColor="text1"/>
                    <w:sz w:val="14"/>
                    <w:szCs w:val="14"/>
                  </w:rPr>
                  <w:t>Health, Safety &amp; Wellbeing</w:t>
                </w:r>
                <w:r>
                  <w:rPr>
                    <w:rFonts w:ascii="Arial Narrow" w:hAnsi="Arial Narrow"/>
                    <w:noProof/>
                    <w:color w:val="000000" w:themeColor="text1"/>
                    <w:sz w:val="32"/>
                    <w:szCs w:val="32"/>
                  </w:rPr>
                  <w:t xml:space="preserve"> </w:t>
                </w:r>
                <w:sdt>
                  <w:sdtPr>
                    <w:id w:val="-798770222"/>
                    <w:docPartObj>
                      <w:docPartGallery w:val="Page Numbers (Bottom of Page)"/>
                      <w:docPartUnique/>
                    </w:docPartObj>
                  </w:sdtPr>
                  <w:sdtEndPr>
                    <w:rPr>
                      <w:noProof/>
                    </w:rPr>
                  </w:sdtEndPr>
                  <w:sdtContent>
                    <w:sdt>
                      <w:sdtPr>
                        <w:id w:val="-1133939096"/>
                        <w:docPartObj>
                          <w:docPartGallery w:val="Page Numbers (Bottom of Page)"/>
                          <w:docPartUnique/>
                        </w:docPartObj>
                      </w:sdtPr>
                      <w:sdtEndPr>
                        <w:rPr>
                          <w:noProof/>
                        </w:rPr>
                      </w:sdtEndPr>
                      <w:sdtContent>
                        <w:r>
                          <w:rPr>
                            <w:rFonts w:ascii="Arial Narrow" w:hAnsi="Arial Narrow"/>
                            <w:b/>
                            <w:bCs/>
                            <w:sz w:val="14"/>
                            <w:szCs w:val="14"/>
                          </w:rPr>
                          <w:t>Issue Resolution Flowchart V1.</w:t>
                        </w:r>
                        <w:r>
                          <w:rPr>
                            <w:rFonts w:ascii="Arial Narrow" w:hAnsi="Arial Narrow"/>
                            <w:b/>
                            <w:bCs/>
                            <w:sz w:val="14"/>
                            <w:szCs w:val="14"/>
                          </w:rPr>
                          <w:t>3</w:t>
                        </w:r>
                        <w:r>
                          <w:rPr>
                            <w:rFonts w:ascii="Arial Narrow" w:hAnsi="Arial Narrow"/>
                            <w:b/>
                            <w:bCs/>
                            <w:sz w:val="14"/>
                            <w:szCs w:val="14"/>
                          </w:rPr>
                          <w:t xml:space="preserve"> – </w:t>
                        </w:r>
                        <w:r>
                          <w:rPr>
                            <w:rFonts w:ascii="Arial Narrow" w:hAnsi="Arial Narrow"/>
                            <w:b/>
                            <w:bCs/>
                            <w:sz w:val="14"/>
                            <w:szCs w:val="14"/>
                          </w:rPr>
                          <w:t xml:space="preserve">03.04.20 </w:t>
                        </w:r>
                      </w:sdtContent>
                    </w:sdt>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12318"/>
      <w:docPartObj>
        <w:docPartGallery w:val="Page Numbers (Bottom of Page)"/>
        <w:docPartUnique/>
      </w:docPartObj>
    </w:sdtPr>
    <w:sdtEndPr>
      <w:rPr>
        <w:noProof/>
      </w:rPr>
    </w:sdtEndPr>
    <w:sdtContent>
      <w:p w14:paraId="075516B0" w14:textId="6BD98EE6">
        <w:pPr>
          <w:pStyle w:val="Footer"/>
          <w:jc w:val="right"/>
        </w:pPr>
        <w:r>
          <w:rPr>
            <w:rFonts w:ascii="Arial Narrow" w:hAnsi="Arial Narrow"/>
            <w:noProof/>
            <w:color w:val="FFFFFF"/>
            <w:sz w:val="32"/>
            <w:szCs w:val="32"/>
          </w:rPr>
          <w:t xml:space="preserve">    </w:t>
        </w:r>
        <w:r>
          <w:rPr>
            <w:rFonts w:ascii="Arial Narrow" w:hAnsi="Arial Narrow"/>
            <w:noProof/>
            <w:color w:val="000000" w:themeColor="text1"/>
            <w:sz w:val="14"/>
            <w:szCs w:val="14"/>
          </w:rPr>
          <w:t>Health, Safety &amp; Wellbeing</w:t>
        </w:r>
        <w:r>
          <w:rPr>
            <w:rFonts w:ascii="Arial Narrow" w:hAnsi="Arial Narrow"/>
            <w:noProof/>
            <w:color w:val="000000" w:themeColor="text1"/>
            <w:sz w:val="32"/>
            <w:szCs w:val="32"/>
          </w:rPr>
          <w:t xml:space="preserve"> </w:t>
        </w:r>
        <w:sdt>
          <w:sdtPr>
            <w:id w:val="-1981688263"/>
            <w:docPartObj>
              <w:docPartGallery w:val="Page Numbers (Bottom of Page)"/>
              <w:docPartUnique/>
            </w:docPartObj>
          </w:sdtPr>
          <w:sdtEndPr>
            <w:rPr>
              <w:noProof/>
            </w:rPr>
          </w:sdtEndPr>
          <w:sdtContent>
            <w:sdt>
              <w:sdtPr>
                <w:id w:val="-1459329810"/>
                <w:docPartObj>
                  <w:docPartGallery w:val="Page Numbers (Bottom of Page)"/>
                  <w:docPartUnique/>
                </w:docPartObj>
              </w:sdtPr>
              <w:sdtEndPr>
                <w:rPr>
                  <w:noProof/>
                </w:rPr>
              </w:sdtEndPr>
              <w:sdtContent>
                <w:r>
                  <w:rPr>
                    <w:rFonts w:ascii="Arial Narrow" w:hAnsi="Arial Narrow"/>
                    <w:b/>
                    <w:bCs/>
                    <w:sz w:val="14"/>
                    <w:szCs w:val="14"/>
                  </w:rPr>
                  <w:t>Issue Resolution Flowchart V1.</w:t>
                </w:r>
                <w:r>
                  <w:rPr>
                    <w:rFonts w:ascii="Arial Narrow" w:hAnsi="Arial Narrow"/>
                    <w:b/>
                    <w:bCs/>
                    <w:sz w:val="14"/>
                    <w:szCs w:val="14"/>
                  </w:rPr>
                  <w:t>3</w:t>
                </w:r>
                <w:r>
                  <w:rPr>
                    <w:rFonts w:ascii="Arial Narrow" w:hAnsi="Arial Narrow"/>
                    <w:b/>
                    <w:bCs/>
                    <w:sz w:val="14"/>
                    <w:szCs w:val="14"/>
                  </w:rPr>
                  <w:t xml:space="preserve"> </w:t>
                </w:r>
                <w:r>
                  <w:rPr>
                    <w:rFonts w:ascii="Arial Narrow" w:hAnsi="Arial Narrow"/>
                    <w:b/>
                    <w:bCs/>
                    <w:sz w:val="14"/>
                    <w:szCs w:val="14"/>
                  </w:rPr>
                  <w:t>–</w:t>
                </w:r>
                <w:r>
                  <w:rPr>
                    <w:rFonts w:ascii="Arial Narrow" w:hAnsi="Arial Narrow"/>
                    <w:b/>
                    <w:bCs/>
                    <w:sz w:val="14"/>
                    <w:szCs w:val="14"/>
                  </w:rPr>
                  <w:t xml:space="preserve"> </w:t>
                </w:r>
                <w:r>
                  <w:rPr>
                    <w:rFonts w:ascii="Arial Narrow" w:hAnsi="Arial Narrow"/>
                    <w:b/>
                    <w:bCs/>
                    <w:sz w:val="14"/>
                    <w:szCs w:val="14"/>
                  </w:rPr>
                  <w:t>03.04.2020</w:t>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EC4D" w14:textId="77777777">
      <w:pPr>
        <w:spacing w:after="0" w:line="240" w:lineRule="auto"/>
      </w:pPr>
      <w:r>
        <w:separator/>
      </w:r>
    </w:p>
  </w:footnote>
  <w:footnote w:type="continuationSeparator" w:id="0">
    <w:p w14:paraId="5ACF9C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D270"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233C4A33" wp14:editId="5AF75A98">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4EFBD1ED"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12D8"/>
    <w:multiLevelType w:val="hybridMultilevel"/>
    <w:tmpl w:val="18721758"/>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D4C05"/>
    <w:multiLevelType w:val="hybridMultilevel"/>
    <w:tmpl w:val="14FC6BAE"/>
    <w:lvl w:ilvl="0" w:tplc="8B1E7A4E">
      <w:start w:val="1"/>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3"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6"/>
  </w:num>
  <w:num w:numId="6">
    <w:abstractNumId w:val="5"/>
  </w:num>
  <w:num w:numId="7">
    <w:abstractNumId w:val="13"/>
  </w:num>
  <w:num w:numId="8">
    <w:abstractNumId w:val="3"/>
  </w:num>
  <w:num w:numId="9">
    <w:abstractNumId w:val="15"/>
  </w:num>
  <w:num w:numId="10">
    <w:abstractNumId w:val="0"/>
  </w:num>
  <w:num w:numId="11">
    <w:abstractNumId w:val="10"/>
  </w:num>
  <w:num w:numId="12">
    <w:abstractNumId w:val="14"/>
  </w:num>
  <w:num w:numId="13">
    <w:abstractNumId w:val="16"/>
  </w:num>
  <w:num w:numId="14">
    <w:abstractNumId w:val="12"/>
  </w:num>
  <w:num w:numId="15">
    <w:abstractNumId w:val="8"/>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1ADE"/>
    <w:rsid w:val="00064907"/>
    <w:rsid w:val="000751E5"/>
    <w:rsid w:val="00080DE9"/>
    <w:rsid w:val="00092584"/>
    <w:rsid w:val="000E00D9"/>
    <w:rsid w:val="00112D3B"/>
    <w:rsid w:val="001151EF"/>
    <w:rsid w:val="00122BFE"/>
    <w:rsid w:val="0015466F"/>
    <w:rsid w:val="00171110"/>
    <w:rsid w:val="00177EF6"/>
    <w:rsid w:val="001A548F"/>
    <w:rsid w:val="001D4790"/>
    <w:rsid w:val="001E3DDD"/>
    <w:rsid w:val="001E4A84"/>
    <w:rsid w:val="001F5BA5"/>
    <w:rsid w:val="00200822"/>
    <w:rsid w:val="00226651"/>
    <w:rsid w:val="00227FAB"/>
    <w:rsid w:val="00230378"/>
    <w:rsid w:val="00244F26"/>
    <w:rsid w:val="00250AB6"/>
    <w:rsid w:val="002553D5"/>
    <w:rsid w:val="00260E80"/>
    <w:rsid w:val="00287899"/>
    <w:rsid w:val="00287AAC"/>
    <w:rsid w:val="002972EC"/>
    <w:rsid w:val="002B533C"/>
    <w:rsid w:val="002E2F9C"/>
    <w:rsid w:val="002E7657"/>
    <w:rsid w:val="002F1F46"/>
    <w:rsid w:val="00323854"/>
    <w:rsid w:val="003248E7"/>
    <w:rsid w:val="00333AC6"/>
    <w:rsid w:val="003365C7"/>
    <w:rsid w:val="0035134C"/>
    <w:rsid w:val="00353215"/>
    <w:rsid w:val="0039780C"/>
    <w:rsid w:val="003A5538"/>
    <w:rsid w:val="003B100D"/>
    <w:rsid w:val="003C72BA"/>
    <w:rsid w:val="003D06FA"/>
    <w:rsid w:val="003D4BF3"/>
    <w:rsid w:val="003E544E"/>
    <w:rsid w:val="0044755F"/>
    <w:rsid w:val="00456F8D"/>
    <w:rsid w:val="00457CB9"/>
    <w:rsid w:val="004736D7"/>
    <w:rsid w:val="004B0C1C"/>
    <w:rsid w:val="004D7DD2"/>
    <w:rsid w:val="004E7D30"/>
    <w:rsid w:val="004F69F4"/>
    <w:rsid w:val="00506168"/>
    <w:rsid w:val="0051348D"/>
    <w:rsid w:val="00560623"/>
    <w:rsid w:val="005910F3"/>
    <w:rsid w:val="00597555"/>
    <w:rsid w:val="005B5A55"/>
    <w:rsid w:val="005C74B7"/>
    <w:rsid w:val="005E1C7C"/>
    <w:rsid w:val="005F2E56"/>
    <w:rsid w:val="006074C2"/>
    <w:rsid w:val="00620D66"/>
    <w:rsid w:val="00626F24"/>
    <w:rsid w:val="00644576"/>
    <w:rsid w:val="006705DA"/>
    <w:rsid w:val="00681E03"/>
    <w:rsid w:val="006C3CB0"/>
    <w:rsid w:val="006C6AE8"/>
    <w:rsid w:val="006D4A5D"/>
    <w:rsid w:val="0070260B"/>
    <w:rsid w:val="00724740"/>
    <w:rsid w:val="0073251B"/>
    <w:rsid w:val="007469CD"/>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0C7A"/>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D1ECA"/>
    <w:rsid w:val="009F1F65"/>
    <w:rsid w:val="009F2CA0"/>
    <w:rsid w:val="00A0410F"/>
    <w:rsid w:val="00A0563F"/>
    <w:rsid w:val="00A07106"/>
    <w:rsid w:val="00A107A4"/>
    <w:rsid w:val="00A21677"/>
    <w:rsid w:val="00A26976"/>
    <w:rsid w:val="00A27270"/>
    <w:rsid w:val="00A43C70"/>
    <w:rsid w:val="00A44AC5"/>
    <w:rsid w:val="00A537F5"/>
    <w:rsid w:val="00A63306"/>
    <w:rsid w:val="00A65BF5"/>
    <w:rsid w:val="00A74A99"/>
    <w:rsid w:val="00A86874"/>
    <w:rsid w:val="00A9114B"/>
    <w:rsid w:val="00AD175D"/>
    <w:rsid w:val="00AF0A48"/>
    <w:rsid w:val="00B0126A"/>
    <w:rsid w:val="00B43030"/>
    <w:rsid w:val="00B44EB8"/>
    <w:rsid w:val="00B45721"/>
    <w:rsid w:val="00BB060F"/>
    <w:rsid w:val="00BB2BB8"/>
    <w:rsid w:val="00BB77B1"/>
    <w:rsid w:val="00BC3A50"/>
    <w:rsid w:val="00BD495B"/>
    <w:rsid w:val="00BD4B9E"/>
    <w:rsid w:val="00BE031B"/>
    <w:rsid w:val="00BF76E1"/>
    <w:rsid w:val="00BF774D"/>
    <w:rsid w:val="00C22788"/>
    <w:rsid w:val="00C22988"/>
    <w:rsid w:val="00C45584"/>
    <w:rsid w:val="00C7107E"/>
    <w:rsid w:val="00C76EA0"/>
    <w:rsid w:val="00C919C1"/>
    <w:rsid w:val="00CB34AD"/>
    <w:rsid w:val="00CB4E38"/>
    <w:rsid w:val="00CD1928"/>
    <w:rsid w:val="00D40F62"/>
    <w:rsid w:val="00D457F6"/>
    <w:rsid w:val="00D519AB"/>
    <w:rsid w:val="00D51AD6"/>
    <w:rsid w:val="00D65B7F"/>
    <w:rsid w:val="00D70751"/>
    <w:rsid w:val="00D70D09"/>
    <w:rsid w:val="00D85288"/>
    <w:rsid w:val="00D87434"/>
    <w:rsid w:val="00D94C0C"/>
    <w:rsid w:val="00DB110F"/>
    <w:rsid w:val="00DB22C9"/>
    <w:rsid w:val="00DB415D"/>
    <w:rsid w:val="00DC1C9A"/>
    <w:rsid w:val="00DD297D"/>
    <w:rsid w:val="00DF162B"/>
    <w:rsid w:val="00E03EBA"/>
    <w:rsid w:val="00E13046"/>
    <w:rsid w:val="00E22E5A"/>
    <w:rsid w:val="00E25094"/>
    <w:rsid w:val="00E262F4"/>
    <w:rsid w:val="00E36BF4"/>
    <w:rsid w:val="00E43A1D"/>
    <w:rsid w:val="00E51EE6"/>
    <w:rsid w:val="00E74042"/>
    <w:rsid w:val="00E823D0"/>
    <w:rsid w:val="00E8569E"/>
    <w:rsid w:val="00EA0613"/>
    <w:rsid w:val="00EA2CEC"/>
    <w:rsid w:val="00EA5AE4"/>
    <w:rsid w:val="00EA66D9"/>
    <w:rsid w:val="00EE04BE"/>
    <w:rsid w:val="00EE2EFE"/>
    <w:rsid w:val="00F037D4"/>
    <w:rsid w:val="00F04A61"/>
    <w:rsid w:val="00F176F1"/>
    <w:rsid w:val="00F309BC"/>
    <w:rsid w:val="00F43EAD"/>
    <w:rsid w:val="00F61AE8"/>
    <w:rsid w:val="00F67C3B"/>
    <w:rsid w:val="00F7187D"/>
    <w:rsid w:val="00F956F1"/>
    <w:rsid w:val="00FA5B97"/>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1217A"/>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FA5B97"/>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paragraph" w:styleId="Heading3">
    <w:name w:val="heading 3"/>
    <w:basedOn w:val="Normal"/>
    <w:next w:val="Normal"/>
    <w:link w:val="Heading3Char"/>
    <w:uiPriority w:val="9"/>
    <w:semiHidden/>
    <w:unhideWhenUsed/>
    <w:qFormat/>
    <w:rsid w:val="004D7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3head">
    <w:name w:val="3head"/>
    <w:basedOn w:val="Heading3"/>
    <w:rsid w:val="004D7DD2"/>
    <w:pPr>
      <w:keepLines w:val="0"/>
      <w:overflowPunct w:val="0"/>
      <w:autoSpaceDE w:val="0"/>
      <w:autoSpaceDN w:val="0"/>
      <w:adjustRightInd w:val="0"/>
      <w:spacing w:before="120" w:after="120" w:line="240" w:lineRule="auto"/>
      <w:jc w:val="both"/>
      <w:textAlignment w:val="baseline"/>
      <w:outlineLvl w:val="9"/>
    </w:pPr>
    <w:rPr>
      <w:rFonts w:ascii="Arial" w:eastAsia="Times New Roman" w:hAnsi="Arial" w:cs="Times New Roman"/>
      <w:b/>
      <w:color w:val="auto"/>
      <w:szCs w:val="20"/>
    </w:rPr>
  </w:style>
  <w:style w:type="character" w:customStyle="1" w:styleId="Heading3Char">
    <w:name w:val="Heading 3 Char"/>
    <w:basedOn w:val="DefaultParagraphFont"/>
    <w:link w:val="Heading3"/>
    <w:uiPriority w:val="9"/>
    <w:semiHidden/>
    <w:rsid w:val="004D7DD2"/>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1"/>
    <w:uiPriority w:val="99"/>
    <w:semiHidden/>
    <w:rsid w:val="009D1ECA"/>
    <w:pPr>
      <w:spacing w:after="120" w:line="300" w:lineRule="auto"/>
      <w:ind w:left="283"/>
    </w:pPr>
    <w:rPr>
      <w:rFonts w:eastAsia="Times New Roman"/>
      <w:szCs w:val="20"/>
      <w:lang w:eastAsia="en-AU"/>
    </w:rPr>
  </w:style>
  <w:style w:type="character" w:customStyle="1" w:styleId="BodyText2Char">
    <w:name w:val="Body Text 2 Char"/>
    <w:basedOn w:val="DefaultParagraphFont"/>
    <w:uiPriority w:val="99"/>
    <w:semiHidden/>
    <w:rsid w:val="009D1ECA"/>
    <w:rPr>
      <w:rFonts w:eastAsia="Calibri"/>
      <w:sz w:val="22"/>
      <w:szCs w:val="22"/>
      <w:lang w:eastAsia="en-US"/>
    </w:rPr>
  </w:style>
  <w:style w:type="character" w:customStyle="1" w:styleId="BodyText2Char1">
    <w:name w:val="Body Text 2 Char1"/>
    <w:basedOn w:val="DefaultParagraphFont"/>
    <w:link w:val="BodyText2"/>
    <w:uiPriority w:val="99"/>
    <w:semiHidden/>
    <w:rsid w:val="009D1ECA"/>
    <w:rPr>
      <w:sz w:val="22"/>
    </w:rPr>
  </w:style>
  <w:style w:type="paragraph" w:styleId="Title">
    <w:name w:val="Title"/>
    <w:basedOn w:val="Normal"/>
    <w:link w:val="TitleChar"/>
    <w:qFormat/>
    <w:rsid w:val="008D0C7A"/>
    <w:pPr>
      <w:spacing w:before="360" w:after="120" w:line="300" w:lineRule="auto"/>
      <w:jc w:val="center"/>
      <w:outlineLvl w:val="0"/>
    </w:pPr>
    <w:rPr>
      <w:rFonts w:eastAsia="Times New Roman"/>
      <w:b/>
      <w:bCs/>
      <w:kern w:val="28"/>
      <w:sz w:val="72"/>
      <w:szCs w:val="72"/>
      <w:lang w:eastAsia="en-AU"/>
    </w:rPr>
  </w:style>
  <w:style w:type="character" w:customStyle="1" w:styleId="TitleChar">
    <w:name w:val="Title Char"/>
    <w:basedOn w:val="DefaultParagraphFont"/>
    <w:link w:val="Title"/>
    <w:rsid w:val="008D0C7A"/>
    <w:rPr>
      <w:b/>
      <w:bCs/>
      <w:kern w:val="28"/>
      <w:sz w:val="72"/>
      <w:szCs w:val="72"/>
    </w:rPr>
  </w:style>
  <w:style w:type="character" w:customStyle="1" w:styleId="Heading1Char">
    <w:name w:val="Heading 1 Char"/>
    <w:basedOn w:val="DefaultParagraphFont"/>
    <w:link w:val="Heading1"/>
    <w:uiPriority w:val="9"/>
    <w:rsid w:val="00FA5B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7849">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373</Words>
  <Characters>2128</Characters>
  <DocSecurity>0</DocSecurity>
  <Lines>17</Lines>
  <Paragraphs>4</Paragraphs>
  <ScaleCrop>false</ScaleCrop>
  <HeadingPairs>
    <vt:vector size="2" baseType="variant">
      <vt:variant>
        <vt:lpstr>Title</vt:lpstr>
      </vt:variant>
      <vt:variant>
        <vt:i4>1</vt:i4>
      </vt:variant>
    </vt:vector>
  </HeadingPairs>
  <LinksUpToDate>false</LinksUpToDate>
  <CharactersWithSpaces>2497</CharactersWithSpaces>
  <SharedDoc>false</SharedDoc>
  <HyperlinksChanged>false</HyperlinksChanged>
</Properties>
</file>