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44F5" w14:textId="77777777">
      <w:pPr>
        <w:rPr>
          <w:rFonts w:ascii="Arial Narrow" w:hAnsi="Arial Narrow"/>
        </w:rPr>
      </w:pPr>
    </w:p>
    <w:p w14:paraId="5AC519AF" w14:textId="77777777">
      <w:pPr>
        <w:pStyle w:val="VECCISubhead1"/>
        <w:spacing w:after="240"/>
        <w:rPr>
          <w:sz w:val="20"/>
          <w:szCs w:val="20"/>
        </w:rPr>
      </w:pPr>
    </w:p>
    <w:p w14:paraId="56772EA2" w14:textId="77777777">
      <w:pPr>
        <w:pStyle w:val="VECCISubhead1"/>
        <w:spacing w:after="240"/>
        <w:rPr>
          <w:rFonts w:ascii="Arial" w:hAnsi="Arial" w:cs="Arial"/>
          <w:b/>
          <w:sz w:val="28"/>
          <w:szCs w:val="28"/>
        </w:rPr>
      </w:pPr>
      <w:r>
        <w:rPr>
          <w:rFonts w:ascii="Arial" w:hAnsi="Arial" w:cs="Arial"/>
          <w:b/>
          <w:sz w:val="28"/>
          <w:szCs w:val="28"/>
        </w:rPr>
        <w:t>SAFE WORK PROCEDURE TEMPLATE</w:t>
      </w:r>
    </w:p>
    <w:p w14:paraId="3544D172" w14:textId="7285E0B4">
      <w:pPr>
        <w:spacing w:before="120" w:after="120" w:line="360" w:lineRule="auto"/>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forms. The following information should be used as a guide only. Any wording changes, other than those to insert a business name, may change the context, meaning or purpose of the form. We recommend you receive advice from the Victorian Chamber of Commerce and Industry prior to making such changes.  </w:t>
      </w:r>
    </w:p>
    <w:p w14:paraId="2C23DF07" w14:textId="77777777">
      <w:pPr>
        <w:spacing w:before="120" w:after="120" w:line="360" w:lineRule="auto"/>
        <w:rPr>
          <w:rFonts w:ascii="Arial" w:hAnsi="Arial" w:cs="Arial"/>
          <w:bCs/>
          <w:lang w:val="en-GB"/>
        </w:rPr>
      </w:pPr>
    </w:p>
    <w:p w14:paraId="772FD67F" w14:textId="77777777">
      <w:pPr>
        <w:spacing w:before="120" w:after="120" w:line="360" w:lineRule="auto"/>
        <w:rPr>
          <w:rFonts w:ascii="Arial" w:hAnsi="Arial" w:cs="Arial"/>
          <w:bCs/>
          <w:lang w:val="en-GB"/>
        </w:rPr>
      </w:pPr>
    </w:p>
    <w:p w14:paraId="0144C6DE" w14:textId="77777777">
      <w:pPr>
        <w:spacing w:before="120" w:after="120" w:line="360" w:lineRule="auto"/>
        <w:rPr>
          <w:rFonts w:ascii="Arial" w:hAnsi="Arial" w:cs="Arial"/>
          <w:bCs/>
          <w:lang w:val="en-GB"/>
        </w:rPr>
      </w:pPr>
    </w:p>
    <w:p w14:paraId="468DE886" w14:textId="77777777">
      <w:pPr>
        <w:spacing w:before="120" w:after="120" w:line="360" w:lineRule="auto"/>
        <w:rPr>
          <w:rFonts w:ascii="Arial" w:hAnsi="Arial" w:cs="Arial"/>
          <w:bCs/>
          <w:lang w:val="en-GB"/>
        </w:rPr>
      </w:pPr>
    </w:p>
    <w:p w14:paraId="4D1E2729" w14:textId="77777777">
      <w:pPr>
        <w:spacing w:before="120" w:after="120" w:line="360" w:lineRule="auto"/>
        <w:rPr>
          <w:rFonts w:ascii="Arial" w:hAnsi="Arial" w:cs="Arial"/>
          <w:bCs/>
          <w:lang w:val="en-GB"/>
        </w:rPr>
      </w:pPr>
    </w:p>
    <w:p w14:paraId="18D123F7" w14:textId="77777777">
      <w:pPr>
        <w:spacing w:before="120" w:after="120" w:line="360" w:lineRule="auto"/>
        <w:rPr>
          <w:rFonts w:ascii="Arial" w:hAnsi="Arial" w:cs="Arial"/>
          <w:bCs/>
          <w:lang w:val="en-GB"/>
        </w:rPr>
      </w:pPr>
    </w:p>
    <w:p w14:paraId="2A5D8CEE" w14:textId="77777777">
      <w:pPr>
        <w:spacing w:before="120" w:after="120" w:line="360" w:lineRule="auto"/>
        <w:rPr>
          <w:rFonts w:ascii="Arial" w:hAnsi="Arial" w:cs="Arial"/>
          <w:bCs/>
          <w:lang w:val="en-GB"/>
        </w:rPr>
      </w:pPr>
    </w:p>
    <w:p w14:paraId="61F443E7" w14:textId="77777777">
      <w:pPr>
        <w:spacing w:before="120" w:after="120" w:line="360" w:lineRule="auto"/>
        <w:rPr>
          <w:rFonts w:ascii="Arial" w:hAnsi="Arial" w:cs="Arial"/>
          <w:bCs/>
          <w:lang w:val="en-GB"/>
        </w:rPr>
      </w:pPr>
    </w:p>
    <w:p w14:paraId="72DDCCA8" w14:textId="77777777">
      <w:pPr>
        <w:spacing w:before="120" w:after="120" w:line="360" w:lineRule="auto"/>
        <w:rPr>
          <w:rFonts w:ascii="Arial" w:hAnsi="Arial" w:cs="Arial"/>
          <w:bCs/>
          <w:lang w:val="en-GB"/>
        </w:rPr>
      </w:pPr>
    </w:p>
    <w:p w14:paraId="42013DC5" w14:textId="77777777">
      <w:pPr>
        <w:pBdr>
          <w:bottom w:val="single" w:sz="4" w:space="0"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44AB8868"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039CCF75"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1CF6E88"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7DD025A1"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540839B"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7059D5D" w14:textId="77777777">
      <w:pPr>
        <w:spacing w:after="0"/>
        <w:jc w:val="both"/>
        <w:rPr>
          <w:rFonts w:ascii="Arial" w:hAnsi="Arial" w:cs="Arial"/>
          <w:sz w:val="16"/>
          <w:szCs w:val="16"/>
        </w:rPr>
      </w:pPr>
    </w:p>
    <w:p w14:paraId="7D72BA45" w14:textId="77777777">
      <w:pPr>
        <w:pBdr>
          <w:bottom w:val="single" w:sz="4" w:space="1" w:color="auto"/>
        </w:pBdr>
        <w:tabs>
          <w:tab w:val="left" w:pos="7437"/>
        </w:tabs>
        <w:spacing w:before="120" w:after="120" w:line="360" w:lineRule="auto"/>
        <w:jc w:val="center"/>
        <w:rPr>
          <w:rFonts w:ascii="Arial" w:hAnsi="Arial" w:cs="Arial"/>
          <w:sz w:val="16"/>
          <w:szCs w:val="16"/>
        </w:rPr>
      </w:pPr>
      <w:r>
        <w:rPr>
          <w:rFonts w:ascii="Arial" w:hAnsi="Arial" w:cs="Arial"/>
          <w:bCs/>
          <w:color w:val="0099CC"/>
          <w:sz w:val="32"/>
          <w:szCs w:val="32"/>
        </w:rPr>
        <w:lastRenderedPageBreak/>
        <w:t>SAFE WORK PROCEDURE TEMPLATE</w:t>
      </w:r>
    </w:p>
    <w:p w14:paraId="3560DFD4" w14:textId="77777777">
      <w:pPr>
        <w:spacing w:after="0"/>
        <w:jc w:val="both"/>
        <w:rPr>
          <w:rFonts w:ascii="Arial" w:hAnsi="Arial" w:cs="Arial"/>
          <w:sz w:val="16"/>
          <w:szCs w:val="1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14:paraId="00DA8F6F" w14:textId="77777777">
        <w:trPr>
          <w:cantSplit/>
          <w:trHeight w:val="1304"/>
          <w:jc w:val="center"/>
        </w:trPr>
        <w:tc>
          <w:tcPr>
            <w:tcW w:w="9355" w:type="dxa"/>
            <w:tcBorders>
              <w:top w:val="single" w:sz="18" w:space="0" w:color="auto"/>
              <w:left w:val="single" w:sz="18" w:space="0" w:color="auto"/>
              <w:bottom w:val="single" w:sz="18" w:space="0" w:color="auto"/>
              <w:right w:val="single" w:sz="18" w:space="0" w:color="auto"/>
            </w:tcBorders>
            <w:vAlign w:val="center"/>
          </w:tcPr>
          <w:p w14:paraId="60779E1B" w14:textId="77777777">
            <w:pPr>
              <w:spacing w:after="120"/>
              <w:rPr>
                <w:rFonts w:ascii="Arial Narrow" w:hAnsi="Arial Narrow" w:cs="Calibri"/>
                <w:i/>
              </w:rPr>
            </w:pPr>
            <w:r>
              <w:rPr>
                <w:rFonts w:ascii="Arial Narrow" w:hAnsi="Arial Narrow" w:cs="Calibri"/>
                <w:b/>
              </w:rPr>
              <w:t>PPE required:</w:t>
            </w:r>
            <w:r>
              <w:rPr>
                <w:rFonts w:ascii="Arial Narrow" w:hAnsi="Arial Narrow" w:cs="Calibri"/>
              </w:rPr>
              <w:t xml:space="preserve">  </w:t>
            </w:r>
            <w:r>
              <w:rPr>
                <w:rFonts w:ascii="Arial Narrow" w:hAnsi="Arial Narrow" w:cs="Calibri"/>
                <w:i/>
              </w:rPr>
              <w:t xml:space="preserve">[delete images that are not relevant to this task &amp; list any other PPE considered necessary to </w:t>
            </w:r>
            <w:r>
              <w:rPr>
                <w:rFonts w:ascii="Arial Narrow" w:hAnsi="Arial Narrow" w:cs="Calibri"/>
                <w:i/>
              </w:rPr>
              <w:t xml:space="preserve">safely complete the </w:t>
            </w:r>
            <w:r>
              <w:rPr>
                <w:rFonts w:ascii="Arial Narrow" w:hAnsi="Arial Narrow" w:cs="Calibri"/>
                <w:i/>
              </w:rPr>
              <w:t>task, but not noted here]</w:t>
            </w:r>
          </w:p>
          <w:p w14:paraId="67F966B2" w14:textId="77777777">
            <w:pPr>
              <w:spacing w:after="120"/>
              <w:jc w:val="center"/>
              <w:rPr>
                <w:rFonts w:ascii="Arial Narrow" w:hAnsi="Arial Narrow" w:cs="Calibri"/>
              </w:rPr>
            </w:pPr>
          </w:p>
          <w:p w14:paraId="65E5A24A" w14:textId="77777777">
            <w:pPr>
              <w:pStyle w:val="Heading4"/>
              <w:tabs>
                <w:tab w:val="left" w:pos="574"/>
                <w:tab w:val="left" w:pos="1519"/>
                <w:tab w:val="left" w:pos="2471"/>
                <w:tab w:val="left" w:pos="3416"/>
                <w:tab w:val="left" w:pos="4361"/>
                <w:tab w:val="left" w:pos="5301"/>
                <w:tab w:val="left" w:pos="6237"/>
                <w:tab w:val="left" w:pos="7179"/>
                <w:tab w:val="left" w:pos="8115"/>
                <w:tab w:val="left" w:pos="9060"/>
                <w:tab w:val="left" w:pos="10005"/>
                <w:tab w:val="left" w:pos="10950"/>
                <w:tab w:val="left" w:pos="11895"/>
                <w:tab w:val="left" w:pos="12840"/>
                <w:tab w:val="left" w:pos="13785"/>
              </w:tabs>
              <w:spacing w:before="0" w:after="120"/>
              <w:ind w:left="-371" w:hanging="4395"/>
              <w:jc w:val="center"/>
              <w:rPr>
                <w:rFonts w:ascii="Arial Narrow" w:hAnsi="Arial Narrow" w:cs="Calibri"/>
                <w:sz w:val="22"/>
                <w:szCs w:val="22"/>
                <w:lang w:val="en-AU"/>
              </w:rPr>
            </w:pPr>
            <w:r>
              <w:rPr>
                <w:rFonts w:ascii="Arial Narrow" w:hAnsi="Arial Narrow" w:cs="Calibri"/>
                <w:noProof/>
                <w:sz w:val="22"/>
                <w:szCs w:val="22"/>
                <w:lang w:val="en-AU" w:eastAsia="en-AU"/>
              </w:rPr>
              <w:drawing>
                <wp:inline distT="0" distB="0" distL="0" distR="0" wp14:anchorId="408D57CF" wp14:editId="096E66DC">
                  <wp:extent cx="457200" cy="457200"/>
                  <wp:effectExtent l="0" t="0" r="0" b="0"/>
                  <wp:docPr id="52" name="Picture 5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bCs w:val="0"/>
                <w:sz w:val="22"/>
                <w:szCs w:val="22"/>
                <w:lang w:val="en-AU"/>
              </w:rPr>
              <w:tab/>
            </w:r>
            <w:r>
              <w:rPr>
                <w:rFonts w:ascii="Arial Narrow" w:hAnsi="Arial Narrow" w:cs="Calibri"/>
                <w:noProof/>
                <w:sz w:val="22"/>
                <w:szCs w:val="22"/>
                <w:lang w:val="en-AU" w:eastAsia="en-AU"/>
              </w:rPr>
              <w:drawing>
                <wp:inline distT="0" distB="0" distL="0" distR="0" wp14:anchorId="6B6CC469" wp14:editId="46B7DCB7">
                  <wp:extent cx="457200" cy="457200"/>
                  <wp:effectExtent l="0" t="0" r="0" b="0"/>
                  <wp:docPr id="53" name="Picture 53"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 prot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69B39F7" wp14:editId="5C0B7845">
                  <wp:extent cx="467995" cy="457200"/>
                  <wp:effectExtent l="0" t="0" r="8255" b="0"/>
                  <wp:docPr id="54" name="Picture 54"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v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3F11CA1B" wp14:editId="28833BE3">
                  <wp:extent cx="457200" cy="457200"/>
                  <wp:effectExtent l="0" t="0" r="0" b="0"/>
                  <wp:docPr id="55" name="Picture 55"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ing pr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4D9D3148" wp14:editId="22786B61">
                  <wp:extent cx="457200" cy="457200"/>
                  <wp:effectExtent l="0" t="0" r="0" b="0"/>
                  <wp:docPr id="56" name="Picture 56" descr="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prot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00BC2203" wp14:editId="4C71824A">
                  <wp:extent cx="457200" cy="457200"/>
                  <wp:effectExtent l="0" t="0" r="0" b="0"/>
                  <wp:docPr id="57" name="Picture 57"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prot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39A02960" wp14:editId="50601AAC">
                  <wp:extent cx="457200" cy="457200"/>
                  <wp:effectExtent l="0" t="0" r="0" b="0"/>
                  <wp:docPr id="58" name="Picture 58"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t ma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1EC0750" wp14:editId="26E13ED6">
                  <wp:extent cx="457200" cy="457200"/>
                  <wp:effectExtent l="0" t="0" r="0" b="0"/>
                  <wp:docPr id="59" name="Picture 59"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pir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2A34691E" wp14:editId="37B1616A">
                  <wp:extent cx="457200" cy="457200"/>
                  <wp:effectExtent l="0" t="0" r="0" b="0"/>
                  <wp:docPr id="60" name="Picture 60" descr="half face mask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f face mask respir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2AF2FE38" wp14:editId="470F7499">
                  <wp:extent cx="457200" cy="457200"/>
                  <wp:effectExtent l="0" t="0" r="0" b="0"/>
                  <wp:docPr id="61" name="Picture 61" descr="breath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athing ap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bCs w:val="0"/>
                <w:sz w:val="22"/>
                <w:szCs w:val="22"/>
                <w:lang w:val="en-AU"/>
              </w:rPr>
              <w:tab/>
            </w:r>
            <w:r>
              <w:rPr>
                <w:rFonts w:ascii="Arial Narrow" w:hAnsi="Arial Narrow" w:cs="Calibri"/>
                <w:noProof/>
                <w:sz w:val="22"/>
                <w:szCs w:val="22"/>
                <w:lang w:val="en-AU" w:eastAsia="en-AU"/>
              </w:rPr>
              <w:drawing>
                <wp:inline distT="0" distB="0" distL="0" distR="0" wp14:anchorId="36F8EBA6" wp14:editId="0674FF86">
                  <wp:extent cx="457200" cy="457200"/>
                  <wp:effectExtent l="0" t="0" r="0" b="0"/>
                  <wp:docPr id="62" name="Picture 62" descr="hai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ir prot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517B5E58" wp14:editId="04DF2552">
                  <wp:extent cx="457200" cy="457200"/>
                  <wp:effectExtent l="0" t="0" r="0" b="0"/>
                  <wp:docPr id="63" name="Picture 63"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fety apr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58FD2BD" w14:textId="77777777">
            <w:pPr>
              <w:pStyle w:val="Heading4"/>
              <w:tabs>
                <w:tab w:val="left" w:pos="574"/>
                <w:tab w:val="left" w:pos="1519"/>
                <w:tab w:val="left" w:pos="2471"/>
                <w:tab w:val="left" w:pos="3416"/>
                <w:tab w:val="left" w:pos="4361"/>
                <w:tab w:val="left" w:pos="5301"/>
                <w:tab w:val="left" w:pos="6237"/>
                <w:tab w:val="left" w:pos="7179"/>
                <w:tab w:val="left" w:pos="8115"/>
                <w:tab w:val="left" w:pos="9060"/>
                <w:tab w:val="left" w:pos="10005"/>
                <w:tab w:val="left" w:pos="10950"/>
                <w:tab w:val="left" w:pos="11895"/>
                <w:tab w:val="left" w:pos="12840"/>
                <w:tab w:val="left" w:pos="13785"/>
              </w:tabs>
              <w:spacing w:before="0" w:after="120"/>
              <w:ind w:left="-371" w:hanging="4395"/>
              <w:jc w:val="center"/>
              <w:rPr>
                <w:rFonts w:ascii="Arial Narrow" w:hAnsi="Arial Narrow" w:cs="Calibri"/>
                <w:sz w:val="22"/>
                <w:szCs w:val="22"/>
                <w:lang w:val="en-AU"/>
              </w:rPr>
            </w:pPr>
            <w:r>
              <w:rPr>
                <w:rFonts w:ascii="Arial Narrow" w:hAnsi="Arial Narrow" w:cs="Calibri"/>
                <w:noProof/>
                <w:sz w:val="22"/>
                <w:szCs w:val="22"/>
                <w:lang w:val="en-AU" w:eastAsia="en-AU"/>
              </w:rPr>
              <w:drawing>
                <wp:inline distT="0" distB="0" distL="0" distR="0" wp14:anchorId="7FA77BF9" wp14:editId="574C00B5">
                  <wp:extent cx="457200" cy="457200"/>
                  <wp:effectExtent l="0" t="0" r="0" b="0"/>
                  <wp:docPr id="64" name="Picture 64"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tective cloth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9C40655" wp14:editId="1033B7E9">
                  <wp:extent cx="457200" cy="457200"/>
                  <wp:effectExtent l="0" t="0" r="0" b="0"/>
                  <wp:docPr id="65" name="Picture 65"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rne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2B230EA2" wp14:editId="7AF51E09">
                  <wp:extent cx="457200" cy="457200"/>
                  <wp:effectExtent l="0" t="0" r="0" b="0"/>
                  <wp:docPr id="66" name="Picture 66"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gogg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288E4086" wp14:editId="744E14E4">
                  <wp:extent cx="457200" cy="457200"/>
                  <wp:effectExtent l="0" t="0" r="0" b="0"/>
                  <wp:docPr id="67" name="Picture 67"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 shie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Narrow" w:hAnsi="Arial Narrow" w:cs="Calibri"/>
                <w:sz w:val="22"/>
                <w:szCs w:val="22"/>
                <w:lang w:val="en-AU"/>
              </w:rPr>
              <w:t xml:space="preserve"> </w:t>
            </w:r>
          </w:p>
          <w:p w14:paraId="69947F0A" w14:textId="77777777"/>
        </w:tc>
      </w:tr>
    </w:tbl>
    <w:p w14:paraId="5BBD3EE8" w14:textId="77777777">
      <w:pPr>
        <w:spacing w:after="0"/>
        <w:jc w:val="both"/>
        <w:rPr>
          <w:rFonts w:ascii="Arial" w:hAnsi="Arial" w:cs="Arial"/>
          <w:sz w:val="16"/>
          <w:szCs w:val="16"/>
        </w:rPr>
      </w:pPr>
    </w:p>
    <w:p w14:paraId="06234338" w14:textId="77777777">
      <w:pPr>
        <w:spacing w:after="0"/>
        <w:jc w:val="both"/>
        <w:rPr>
          <w:rFonts w:ascii="Arial" w:hAnsi="Arial" w:cs="Arial"/>
          <w:sz w:val="16"/>
          <w:szCs w:val="1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410"/>
        <w:gridCol w:w="2161"/>
        <w:gridCol w:w="1855"/>
      </w:tblGrid>
      <w:tr w14:paraId="1A645756" w14:textId="77777777">
        <w:trPr>
          <w:cantSplit/>
          <w:trHeight w:val="567"/>
          <w:jc w:val="center"/>
        </w:trPr>
        <w:tc>
          <w:tcPr>
            <w:tcW w:w="2929" w:type="dxa"/>
            <w:tcBorders>
              <w:top w:val="single" w:sz="18" w:space="0" w:color="auto"/>
              <w:left w:val="single" w:sz="18" w:space="0" w:color="auto"/>
              <w:bottom w:val="single" w:sz="12" w:space="0" w:color="auto"/>
              <w:right w:val="single" w:sz="18" w:space="0" w:color="auto"/>
            </w:tcBorders>
            <w:shd w:val="clear" w:color="auto" w:fill="BFBFBF"/>
            <w:vAlign w:val="center"/>
          </w:tcPr>
          <w:p w14:paraId="11D680BB" w14:textId="77777777">
            <w:pPr>
              <w:pStyle w:val="Heading2"/>
              <w:spacing w:after="120"/>
              <w:jc w:val="center"/>
              <w:rPr>
                <w:rFonts w:ascii="Arial Narrow" w:hAnsi="Arial Narrow" w:cs="Calibri"/>
                <w:sz w:val="22"/>
                <w:szCs w:val="22"/>
              </w:rPr>
            </w:pPr>
            <w:r>
              <w:rPr>
                <w:rFonts w:ascii="Arial Narrow" w:hAnsi="Arial Narrow" w:cs="Calibri"/>
                <w:sz w:val="22"/>
                <w:szCs w:val="22"/>
              </w:rPr>
              <w:t>Location of task/equipment:</w:t>
            </w:r>
          </w:p>
        </w:tc>
        <w:tc>
          <w:tcPr>
            <w:tcW w:w="2410" w:type="dxa"/>
            <w:tcBorders>
              <w:top w:val="single" w:sz="18" w:space="0" w:color="auto"/>
              <w:left w:val="single" w:sz="18" w:space="0" w:color="auto"/>
              <w:bottom w:val="single" w:sz="12" w:space="0" w:color="auto"/>
              <w:right w:val="single" w:sz="18" w:space="0" w:color="auto"/>
            </w:tcBorders>
            <w:vAlign w:val="center"/>
          </w:tcPr>
          <w:p w14:paraId="6D15410D" w14:textId="77777777">
            <w:pPr>
              <w:pStyle w:val="Heading2"/>
              <w:spacing w:after="120"/>
              <w:jc w:val="center"/>
              <w:rPr>
                <w:rFonts w:ascii="Arial Narrow" w:hAnsi="Arial Narrow" w:cs="Calibri"/>
                <w:b w:val="0"/>
                <w:sz w:val="22"/>
                <w:szCs w:val="22"/>
              </w:rPr>
            </w:pPr>
            <w:r>
              <w:rPr>
                <w:rFonts w:ascii="Arial Narrow" w:hAnsi="Arial Narrow" w:cs="Calibri"/>
                <w:b w:val="0"/>
                <w:sz w:val="22"/>
                <w:szCs w:val="22"/>
              </w:rPr>
              <w:t xml:space="preserve">Insert location </w:t>
            </w:r>
          </w:p>
        </w:tc>
        <w:tc>
          <w:tcPr>
            <w:tcW w:w="2161" w:type="dxa"/>
            <w:tcBorders>
              <w:top w:val="single" w:sz="18" w:space="0" w:color="auto"/>
              <w:left w:val="single" w:sz="18" w:space="0" w:color="auto"/>
              <w:bottom w:val="single" w:sz="12" w:space="0" w:color="auto"/>
              <w:right w:val="single" w:sz="18" w:space="0" w:color="auto"/>
            </w:tcBorders>
            <w:shd w:val="clear" w:color="auto" w:fill="BFBFBF"/>
            <w:vAlign w:val="center"/>
          </w:tcPr>
          <w:p w14:paraId="636D75A0" w14:textId="77777777">
            <w:pPr>
              <w:pStyle w:val="Heading2"/>
              <w:spacing w:after="120"/>
              <w:jc w:val="center"/>
              <w:rPr>
                <w:rFonts w:ascii="Arial Narrow" w:hAnsi="Arial Narrow" w:cs="Calibri"/>
                <w:sz w:val="22"/>
                <w:szCs w:val="22"/>
              </w:rPr>
            </w:pPr>
            <w:r>
              <w:rPr>
                <w:rFonts w:ascii="Arial Narrow" w:hAnsi="Arial Narrow" w:cs="Calibri"/>
                <w:sz w:val="22"/>
                <w:szCs w:val="22"/>
              </w:rPr>
              <w:t>Department:</w:t>
            </w:r>
          </w:p>
        </w:tc>
        <w:tc>
          <w:tcPr>
            <w:tcW w:w="1855" w:type="dxa"/>
            <w:tcBorders>
              <w:top w:val="single" w:sz="18" w:space="0" w:color="auto"/>
              <w:left w:val="single" w:sz="18" w:space="0" w:color="auto"/>
              <w:bottom w:val="single" w:sz="12" w:space="0" w:color="auto"/>
              <w:right w:val="single" w:sz="18" w:space="0" w:color="auto"/>
            </w:tcBorders>
            <w:shd w:val="clear" w:color="auto" w:fill="auto"/>
            <w:vAlign w:val="center"/>
          </w:tcPr>
          <w:p w14:paraId="79465629" w14:textId="77777777">
            <w:pPr>
              <w:pStyle w:val="Heading2"/>
              <w:spacing w:after="120"/>
              <w:jc w:val="center"/>
              <w:rPr>
                <w:rFonts w:ascii="Arial Narrow" w:hAnsi="Arial Narrow" w:cs="Calibri"/>
                <w:b w:val="0"/>
                <w:sz w:val="22"/>
                <w:szCs w:val="22"/>
              </w:rPr>
            </w:pPr>
            <w:r>
              <w:rPr>
                <w:rFonts w:ascii="Arial Narrow" w:hAnsi="Arial Narrow" w:cs="Calibri"/>
                <w:b w:val="0"/>
                <w:sz w:val="22"/>
                <w:szCs w:val="22"/>
              </w:rPr>
              <w:t xml:space="preserve">Name relevant </w:t>
            </w:r>
          </w:p>
        </w:tc>
      </w:tr>
      <w:tr w14:paraId="5F9D9585" w14:textId="77777777">
        <w:trPr>
          <w:cantSplit/>
          <w:trHeight w:val="850"/>
          <w:jc w:val="center"/>
        </w:trPr>
        <w:tc>
          <w:tcPr>
            <w:tcW w:w="9355" w:type="dxa"/>
            <w:gridSpan w:val="4"/>
            <w:tcBorders>
              <w:top w:val="single" w:sz="18" w:space="0" w:color="auto"/>
              <w:left w:val="single" w:sz="18" w:space="0" w:color="auto"/>
              <w:bottom w:val="single" w:sz="18" w:space="0" w:color="auto"/>
              <w:right w:val="single" w:sz="18" w:space="0" w:color="auto"/>
            </w:tcBorders>
          </w:tcPr>
          <w:p w14:paraId="16773C36" w14:textId="77777777">
            <w:pPr>
              <w:pStyle w:val="Heading2"/>
              <w:spacing w:after="120"/>
              <w:rPr>
                <w:rFonts w:ascii="Arial Narrow" w:hAnsi="Arial Narrow" w:cs="Calibri"/>
                <w:b w:val="0"/>
                <w:i/>
                <w:sz w:val="22"/>
                <w:szCs w:val="22"/>
              </w:rPr>
            </w:pPr>
            <w:r>
              <w:rPr>
                <w:rFonts w:ascii="Arial Narrow" w:hAnsi="Arial Narrow" w:cs="Calibri"/>
                <w:sz w:val="22"/>
                <w:szCs w:val="22"/>
              </w:rPr>
              <w:t xml:space="preserve">SAFETY PRECAUTIONS: </w:t>
            </w:r>
            <w:r>
              <w:rPr>
                <w:rFonts w:ascii="Arial Narrow" w:hAnsi="Arial Narrow" w:cs="Calibri"/>
                <w:b w:val="0"/>
                <w:i/>
                <w:sz w:val="22"/>
                <w:szCs w:val="22"/>
              </w:rPr>
              <w:t>[delete images that are not relevant to this task &amp; list any other rules that relate to this task]</w:t>
            </w:r>
          </w:p>
          <w:p w14:paraId="774D9F68" w14:textId="1E076A99">
            <w:pPr>
              <w:pStyle w:val="Heading4"/>
              <w:tabs>
                <w:tab w:val="left" w:pos="676"/>
                <w:tab w:val="left" w:pos="1811"/>
                <w:tab w:val="left" w:pos="2713"/>
                <w:tab w:val="left" w:pos="3623"/>
                <w:tab w:val="left" w:pos="4533"/>
                <w:tab w:val="left" w:pos="5435"/>
                <w:tab w:val="left" w:pos="6339"/>
                <w:tab w:val="left" w:pos="7338"/>
                <w:tab w:val="left" w:pos="8454"/>
                <w:tab w:val="left" w:pos="9362"/>
                <w:tab w:val="left" w:pos="10262"/>
                <w:tab w:val="left" w:pos="11714"/>
                <w:tab w:val="left" w:pos="13159"/>
                <w:tab w:val="left" w:pos="14279"/>
                <w:tab w:val="left" w:pos="15180"/>
                <w:tab w:val="left" w:pos="16082"/>
              </w:tabs>
              <w:spacing w:before="0" w:after="120"/>
              <w:ind w:left="4395" w:hanging="4395"/>
              <w:jc w:val="center"/>
              <w:rPr>
                <w:rFonts w:ascii="Arial Narrow" w:hAnsi="Arial Narrow" w:cs="Calibri"/>
                <w:sz w:val="22"/>
                <w:szCs w:val="22"/>
                <w:lang w:val="en-AU"/>
              </w:rPr>
            </w:pPr>
            <w:r>
              <w:rPr>
                <w:rFonts w:ascii="Arial Narrow" w:hAnsi="Arial Narrow" w:cs="Calibri"/>
                <w:noProof/>
                <w:sz w:val="22"/>
                <w:szCs w:val="22"/>
                <w:lang w:val="en-AU" w:eastAsia="en-AU"/>
              </w:rPr>
              <w:drawing>
                <wp:inline distT="0" distB="0" distL="0" distR="0" wp14:anchorId="72846237" wp14:editId="5BB8CDB1">
                  <wp:extent cx="588010" cy="588010"/>
                  <wp:effectExtent l="0" t="0" r="2540" b="2540"/>
                  <wp:docPr id="68" name="Picture 68" descr="PS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1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5BB7E6ED" wp14:editId="3922F3F4">
                  <wp:extent cx="435610" cy="588010"/>
                  <wp:effectExtent l="0" t="0" r="2540" b="2540"/>
                  <wp:docPr id="69" name="Picture 69" descr="S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81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0CF5BA06" wp14:editId="49EE3E9D">
                  <wp:extent cx="446405" cy="588010"/>
                  <wp:effectExtent l="0" t="0" r="0" b="2540"/>
                  <wp:docPr id="70" name="Picture 70" descr="CP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0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40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53E4DCFC" wp14:editId="0DFE821F">
                  <wp:extent cx="446405" cy="588010"/>
                  <wp:effectExtent l="0" t="0" r="0" b="2540"/>
                  <wp:docPr id="71" name="Picture 71" descr="CP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0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640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77D2992E" wp14:editId="654B6335">
                  <wp:extent cx="588010" cy="588010"/>
                  <wp:effectExtent l="0" t="0" r="2540" b="2540"/>
                  <wp:docPr id="72" name="Picture 72" descr="PS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1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829DEDE" wp14:editId="1957B2BB">
                  <wp:extent cx="435610" cy="588010"/>
                  <wp:effectExtent l="0" t="0" r="2540" b="2540"/>
                  <wp:docPr id="73" name="Picture 73" descr="S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81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54707FBB" wp14:editId="7AE113EE">
                  <wp:extent cx="435610" cy="588010"/>
                  <wp:effectExtent l="0" t="0" r="2540" b="2540"/>
                  <wp:docPr id="74" name="Picture 74" descr="S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81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27C679FD" wp14:editId="0442A160">
                  <wp:extent cx="501015" cy="588010"/>
                  <wp:effectExtent l="0" t="0" r="0" b="2540"/>
                  <wp:docPr id="75" name="Picture 75" descr="S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6715"/>
                          <pic:cNvPicPr>
                            <a:picLocks noChangeAspect="1" noChangeArrowheads="1"/>
                          </pic:cNvPicPr>
                        </pic:nvPicPr>
                        <pic:blipFill>
                          <a:blip r:embed="rId30" cstate="print">
                            <a:extLst>
                              <a:ext uri="{28A0092B-C50C-407E-A947-70E740481C1C}">
                                <a14:useLocalDpi xmlns:a14="http://schemas.microsoft.com/office/drawing/2010/main" val="0"/>
                              </a:ext>
                            </a:extLst>
                          </a:blip>
                          <a:srcRect l="18274" r="22574"/>
                          <a:stretch>
                            <a:fillRect/>
                          </a:stretch>
                        </pic:blipFill>
                        <pic:spPr bwMode="auto">
                          <a:xfrm>
                            <a:off x="0" y="0"/>
                            <a:ext cx="50101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0B3597C6" wp14:editId="220C4DBD">
                  <wp:extent cx="565785" cy="588010"/>
                  <wp:effectExtent l="0" t="0" r="5715" b="2540"/>
                  <wp:docPr id="76" name="Picture 76" descr="S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8143"/>
                          <pic:cNvPicPr>
                            <a:picLocks noChangeAspect="1" noChangeArrowheads="1"/>
                          </pic:cNvPicPr>
                        </pic:nvPicPr>
                        <pic:blipFill>
                          <a:blip r:embed="rId31" cstate="print">
                            <a:extLst>
                              <a:ext uri="{28A0092B-C50C-407E-A947-70E740481C1C}">
                                <a14:useLocalDpi xmlns:a14="http://schemas.microsoft.com/office/drawing/2010/main" val="0"/>
                              </a:ext>
                            </a:extLst>
                          </a:blip>
                          <a:srcRect l="15240" r="16591"/>
                          <a:stretch>
                            <a:fillRect/>
                          </a:stretch>
                        </pic:blipFill>
                        <pic:spPr bwMode="auto">
                          <a:xfrm>
                            <a:off x="0" y="0"/>
                            <a:ext cx="56578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4D0F1816" wp14:editId="571BE852">
                  <wp:extent cx="446405" cy="588010"/>
                  <wp:effectExtent l="0" t="0" r="0" b="2540"/>
                  <wp:docPr id="77" name="Picture 77" descr="S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64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640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64AC73F1" wp14:editId="46E8E2CE">
                  <wp:extent cx="435610" cy="588010"/>
                  <wp:effectExtent l="0" t="0" r="2540" b="2540"/>
                  <wp:docPr id="78" name="Picture 78" descr="S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729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6F51D525" wp14:editId="316AE441">
                  <wp:extent cx="435610" cy="588010"/>
                  <wp:effectExtent l="0" t="0" r="2540" b="2540"/>
                  <wp:docPr id="79" name="Picture 79" descr="S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02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6CC3562C" wp14:editId="1CCDB78B">
                  <wp:extent cx="544195" cy="588010"/>
                  <wp:effectExtent l="0" t="0" r="8255" b="2540"/>
                  <wp:docPr id="80" name="Picture 80" descr="S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01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419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B071628" wp14:editId="79E9BB05">
                  <wp:extent cx="783590" cy="588010"/>
                  <wp:effectExtent l="0" t="0" r="0" b="2540"/>
                  <wp:docPr id="81" name="Picture 81" descr="S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86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3590"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6B89B64" wp14:editId="432E0672">
                  <wp:extent cx="772795" cy="588010"/>
                  <wp:effectExtent l="0" t="0" r="8255" b="2540"/>
                  <wp:docPr id="82" name="Picture 82" descr="S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63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2795" cy="58801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57BA2951" wp14:editId="1BCFE377">
                  <wp:extent cx="565785" cy="609600"/>
                  <wp:effectExtent l="0" t="0" r="5715" b="0"/>
                  <wp:docPr id="83" name="Picture 83" descr="S6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6554"/>
                          <pic:cNvPicPr>
                            <a:picLocks noChangeAspect="1" noChangeArrowheads="1"/>
                          </pic:cNvPicPr>
                        </pic:nvPicPr>
                        <pic:blipFill>
                          <a:blip r:embed="rId38" cstate="print">
                            <a:extLst>
                              <a:ext uri="{28A0092B-C50C-407E-A947-70E740481C1C}">
                                <a14:useLocalDpi xmlns:a14="http://schemas.microsoft.com/office/drawing/2010/main" val="0"/>
                              </a:ext>
                            </a:extLst>
                          </a:blip>
                          <a:srcRect l="13284" t="-5801" r="18484"/>
                          <a:stretch>
                            <a:fillRect/>
                          </a:stretch>
                        </pic:blipFill>
                        <pic:spPr bwMode="auto">
                          <a:xfrm>
                            <a:off x="0" y="0"/>
                            <a:ext cx="565785" cy="609600"/>
                          </a:xfrm>
                          <a:prstGeom prst="rect">
                            <a:avLst/>
                          </a:prstGeom>
                          <a:noFill/>
                          <a:ln>
                            <a:noFill/>
                          </a:ln>
                        </pic:spPr>
                      </pic:pic>
                    </a:graphicData>
                  </a:graphic>
                </wp:inline>
              </w:drawing>
            </w:r>
            <w:r>
              <w:rPr>
                <w:rFonts w:ascii="Arial Narrow" w:hAnsi="Arial Narrow" w:cs="Calibri"/>
                <w:noProof/>
                <w:sz w:val="22"/>
                <w:szCs w:val="22"/>
                <w:lang w:val="en-AU" w:eastAsia="en-AU"/>
              </w:rPr>
              <w:drawing>
                <wp:inline distT="0" distB="0" distL="0" distR="0" wp14:anchorId="11561A4F" wp14:editId="2F3C0684">
                  <wp:extent cx="435610" cy="588010"/>
                  <wp:effectExtent l="0" t="0" r="2540" b="2540"/>
                  <wp:docPr id="84" name="Picture 84" descr="S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72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p>
          <w:p w14:paraId="77E95708" w14:textId="77777777">
            <w:pPr>
              <w:pStyle w:val="Heading2"/>
              <w:spacing w:after="120"/>
              <w:jc w:val="center"/>
              <w:rPr>
                <w:rFonts w:ascii="Arial Narrow" w:hAnsi="Arial Narrow" w:cs="Calibri"/>
                <w:sz w:val="22"/>
                <w:szCs w:val="22"/>
              </w:rPr>
            </w:pPr>
          </w:p>
          <w:p w14:paraId="4DBCD0A8" w14:textId="77777777">
            <w:pPr>
              <w:numPr>
                <w:ilvl w:val="0"/>
                <w:numId w:val="9"/>
              </w:numPr>
              <w:spacing w:after="120" w:line="240" w:lineRule="auto"/>
              <w:jc w:val="center"/>
              <w:rPr>
                <w:rFonts w:ascii="Arial Narrow" w:hAnsi="Arial Narrow" w:cs="Calibri"/>
              </w:rPr>
            </w:pPr>
            <w:r>
              <w:rPr>
                <w:rFonts w:ascii="Arial Narrow" w:hAnsi="Arial Narrow" w:cs="Calibri"/>
              </w:rPr>
              <w:t>e.g. Not undertaken for more than 2 hours at a time</w:t>
            </w:r>
          </w:p>
        </w:tc>
      </w:tr>
    </w:tbl>
    <w:p w14:paraId="3B7DFD03" w14:textId="77777777">
      <w:pPr>
        <w:spacing w:after="0"/>
        <w:jc w:val="both"/>
        <w:rPr>
          <w:rFonts w:ascii="Arial" w:hAnsi="Arial" w:cs="Arial"/>
          <w:sz w:val="16"/>
          <w:szCs w:val="16"/>
        </w:rPr>
      </w:pPr>
    </w:p>
    <w:p w14:paraId="6B6032EE" w14:textId="77777777">
      <w:pPr>
        <w:spacing w:after="0"/>
        <w:jc w:val="both"/>
        <w:rPr>
          <w:rFonts w:ascii="Arial" w:hAnsi="Arial" w:cs="Arial"/>
          <w:sz w:val="16"/>
          <w:szCs w:val="1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748"/>
      </w:tblGrid>
      <w:tr w14:paraId="53C10F43" w14:textId="77777777">
        <w:trPr>
          <w:cantSplit/>
          <w:trHeight w:val="340"/>
          <w:jc w:val="center"/>
        </w:trPr>
        <w:tc>
          <w:tcPr>
            <w:tcW w:w="9355"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14:paraId="648EC24E" w14:textId="77777777">
            <w:pPr>
              <w:pStyle w:val="Heading1"/>
              <w:spacing w:after="120"/>
              <w:rPr>
                <w:rFonts w:ascii="Arial Narrow" w:hAnsi="Arial Narrow" w:cs="Calibri"/>
                <w:sz w:val="22"/>
                <w:szCs w:val="22"/>
              </w:rPr>
            </w:pPr>
            <w:r>
              <w:rPr>
                <w:rFonts w:ascii="Arial Narrow" w:hAnsi="Arial Narrow" w:cs="Calibri"/>
                <w:sz w:val="22"/>
                <w:szCs w:val="22"/>
              </w:rPr>
              <w:lastRenderedPageBreak/>
              <w:t>Operational steps (including safety control measures from risk assessment)</w:t>
            </w:r>
          </w:p>
        </w:tc>
      </w:tr>
      <w:tr w14:paraId="5E549312" w14:textId="77777777">
        <w:trPr>
          <w:cantSplit/>
          <w:trHeight w:val="1985"/>
          <w:jc w:val="center"/>
        </w:trPr>
        <w:tc>
          <w:tcPr>
            <w:tcW w:w="7607" w:type="dxa"/>
            <w:tcBorders>
              <w:top w:val="single" w:sz="18" w:space="0" w:color="auto"/>
              <w:left w:val="single" w:sz="18" w:space="0" w:color="auto"/>
              <w:bottom w:val="single" w:sz="18" w:space="0" w:color="auto"/>
              <w:right w:val="nil"/>
            </w:tcBorders>
          </w:tcPr>
          <w:p w14:paraId="307370E1" w14:textId="77777777">
            <w:pPr>
              <w:spacing w:after="120"/>
              <w:rPr>
                <w:rFonts w:ascii="Arial Narrow" w:hAnsi="Arial Narrow" w:cs="Calibri"/>
                <w:b/>
              </w:rPr>
            </w:pPr>
            <w:r>
              <w:rPr>
                <w:rFonts w:ascii="Arial Narrow" w:hAnsi="Arial Narrow" w:cs="Calibri"/>
                <w:b/>
              </w:rPr>
              <w:t>PRE-START:</w:t>
            </w:r>
            <w:r>
              <w:rPr>
                <w:rFonts w:ascii="Arial Narrow" w:hAnsi="Arial Narrow" w:cs="Calibri"/>
              </w:rPr>
              <w:t xml:space="preserve">  </w:t>
            </w:r>
            <w:r>
              <w:rPr>
                <w:rFonts w:ascii="Arial Narrow" w:hAnsi="Arial Narrow" w:cstheme="minorHAnsi"/>
                <w:b/>
                <w:color w:val="0099CC"/>
              </w:rPr>
              <w:t xml:space="preserve">[INSERT </w:t>
            </w:r>
            <w:r>
              <w:rPr>
                <w:rFonts w:ascii="Arial Narrow" w:hAnsi="Arial Narrow" w:cstheme="minorHAnsi"/>
                <w:b/>
                <w:color w:val="0099CC"/>
              </w:rPr>
              <w:t>STEPS AS REQUIRED</w:t>
            </w:r>
            <w:r>
              <w:rPr>
                <w:rFonts w:ascii="Arial Narrow" w:hAnsi="Arial Narrow" w:cstheme="minorHAnsi"/>
                <w:b/>
                <w:color w:val="0099CC"/>
              </w:rPr>
              <w:t>]</w:t>
            </w:r>
          </w:p>
          <w:p w14:paraId="57BE4506" w14:textId="77777777">
            <w:pPr>
              <w:numPr>
                <w:ilvl w:val="0"/>
                <w:numId w:val="12"/>
              </w:numPr>
              <w:spacing w:after="120" w:line="240" w:lineRule="auto"/>
              <w:rPr>
                <w:rFonts w:ascii="Arial Narrow" w:hAnsi="Arial Narrow" w:cs="Calibri"/>
              </w:rPr>
            </w:pPr>
            <w:r>
              <w:rPr>
                <w:rFonts w:ascii="Arial Narrow" w:hAnsi="Arial Narrow" w:cs="Calibri"/>
              </w:rPr>
              <w:t xml:space="preserve">All high-impact energy sources have been identified </w:t>
            </w:r>
            <w:r>
              <w:rPr>
                <w:rFonts w:ascii="Arial Narrow" w:hAnsi="Arial Narrow" w:cs="Calibri"/>
              </w:rPr>
              <w:tab/>
            </w:r>
          </w:p>
          <w:p w14:paraId="396AD67D" w14:textId="77777777">
            <w:pPr>
              <w:numPr>
                <w:ilvl w:val="0"/>
                <w:numId w:val="12"/>
              </w:numPr>
              <w:spacing w:after="120" w:line="240" w:lineRule="auto"/>
              <w:rPr>
                <w:rFonts w:ascii="Arial Narrow" w:hAnsi="Arial Narrow" w:cs="Calibri"/>
              </w:rPr>
            </w:pPr>
            <w:r>
              <w:rPr>
                <w:rFonts w:ascii="Arial Narrow" w:hAnsi="Arial Narrow" w:cs="Calibri"/>
              </w:rPr>
              <w:t xml:space="preserve">Statutory requirements/Authorisations </w:t>
            </w:r>
          </w:p>
          <w:p w14:paraId="52B3550C" w14:textId="77777777">
            <w:pPr>
              <w:numPr>
                <w:ilvl w:val="0"/>
                <w:numId w:val="12"/>
              </w:numPr>
              <w:spacing w:after="120" w:line="240" w:lineRule="auto"/>
              <w:rPr>
                <w:rFonts w:ascii="Arial Narrow" w:hAnsi="Arial Narrow" w:cs="Calibri"/>
              </w:rPr>
            </w:pPr>
            <w:r>
              <w:rPr>
                <w:rFonts w:ascii="Arial Narrow" w:hAnsi="Arial Narrow" w:cs="Calibri"/>
              </w:rPr>
              <w:t xml:space="preserve">Certification of plant/equipment/structure </w:t>
            </w:r>
            <w:r>
              <w:rPr>
                <w:rFonts w:ascii="Arial Narrow" w:hAnsi="Arial Narrow" w:cs="Calibri"/>
              </w:rPr>
              <w:tab/>
            </w:r>
          </w:p>
          <w:p w14:paraId="44D28CD1" w14:textId="77777777">
            <w:pPr>
              <w:numPr>
                <w:ilvl w:val="0"/>
                <w:numId w:val="12"/>
              </w:numPr>
              <w:spacing w:after="120" w:line="240" w:lineRule="auto"/>
              <w:rPr>
                <w:rFonts w:ascii="Arial Narrow" w:hAnsi="Arial Narrow" w:cs="Calibri"/>
              </w:rPr>
            </w:pPr>
            <w:r>
              <w:rPr>
                <w:rFonts w:ascii="Arial Narrow" w:hAnsi="Arial Narrow" w:cs="Calibri"/>
              </w:rPr>
              <w:t xml:space="preserve">Certification of workers </w:t>
            </w:r>
          </w:p>
          <w:p w14:paraId="5C711780" w14:textId="77777777">
            <w:pPr>
              <w:numPr>
                <w:ilvl w:val="0"/>
                <w:numId w:val="12"/>
              </w:numPr>
              <w:spacing w:after="120" w:line="240" w:lineRule="auto"/>
              <w:rPr>
                <w:rFonts w:ascii="Arial Narrow" w:hAnsi="Arial Narrow" w:cs="Calibri"/>
              </w:rPr>
            </w:pPr>
            <w:r>
              <w:rPr>
                <w:rFonts w:ascii="Arial Narrow" w:hAnsi="Arial Narrow" w:cs="Calibri"/>
              </w:rPr>
              <w:t xml:space="preserve">Environmental impact considerations </w:t>
            </w:r>
            <w:r>
              <w:rPr>
                <w:rFonts w:ascii="Arial Narrow" w:hAnsi="Arial Narrow" w:cs="Calibri"/>
              </w:rPr>
              <w:tab/>
            </w:r>
          </w:p>
          <w:p w14:paraId="799F60B7" w14:textId="77777777">
            <w:pPr>
              <w:numPr>
                <w:ilvl w:val="0"/>
                <w:numId w:val="12"/>
              </w:numPr>
              <w:spacing w:after="120" w:line="240" w:lineRule="auto"/>
              <w:rPr>
                <w:rFonts w:ascii="Arial Narrow" w:hAnsi="Arial Narrow" w:cs="Calibri"/>
              </w:rPr>
            </w:pPr>
            <w:r>
              <w:rPr>
                <w:rFonts w:ascii="Arial Narrow" w:hAnsi="Arial Narrow" w:cs="Calibri"/>
              </w:rPr>
              <w:t xml:space="preserve">Spotter(s) needed </w:t>
            </w:r>
          </w:p>
          <w:p w14:paraId="724E36CD" w14:textId="77777777">
            <w:pPr>
              <w:numPr>
                <w:ilvl w:val="0"/>
                <w:numId w:val="12"/>
              </w:numPr>
              <w:spacing w:after="120" w:line="240" w:lineRule="auto"/>
              <w:rPr>
                <w:rFonts w:ascii="Arial Narrow" w:hAnsi="Arial Narrow" w:cs="Calibri"/>
              </w:rPr>
            </w:pPr>
            <w:r>
              <w:rPr>
                <w:rFonts w:ascii="Arial Narrow" w:hAnsi="Arial Narrow" w:cs="Calibri"/>
              </w:rPr>
              <w:t xml:space="preserve">Notification to all associated personnel (incl workers and neighbours) </w:t>
            </w:r>
            <w:r>
              <w:rPr>
                <w:rFonts w:ascii="Arial Narrow" w:hAnsi="Arial Narrow" w:cs="Calibri"/>
              </w:rPr>
              <w:tab/>
            </w:r>
          </w:p>
          <w:p w14:paraId="3D994D16" w14:textId="77777777">
            <w:pPr>
              <w:numPr>
                <w:ilvl w:val="0"/>
                <w:numId w:val="12"/>
              </w:numPr>
              <w:spacing w:after="120" w:line="240" w:lineRule="auto"/>
              <w:rPr>
                <w:rFonts w:ascii="Arial Narrow" w:hAnsi="Arial Narrow" w:cs="Calibri"/>
              </w:rPr>
            </w:pPr>
            <w:r>
              <w:rPr>
                <w:rFonts w:ascii="Arial Narrow" w:hAnsi="Arial Narrow" w:cs="Calibri"/>
              </w:rPr>
              <w:t xml:space="preserve">Review of specific hazards to be faced </w:t>
            </w:r>
          </w:p>
          <w:p w14:paraId="3D2F0D26" w14:textId="77777777">
            <w:pPr>
              <w:numPr>
                <w:ilvl w:val="0"/>
                <w:numId w:val="12"/>
              </w:numPr>
              <w:spacing w:after="120" w:line="240" w:lineRule="auto"/>
              <w:rPr>
                <w:rFonts w:ascii="Arial Narrow" w:hAnsi="Arial Narrow" w:cs="Calibri"/>
              </w:rPr>
            </w:pPr>
            <w:r>
              <w:rPr>
                <w:rFonts w:ascii="Arial Narrow" w:hAnsi="Arial Narrow" w:cs="Calibri"/>
              </w:rPr>
              <w:t xml:space="preserve">Access to appropriate hazard control equipment </w:t>
            </w:r>
            <w:r>
              <w:rPr>
                <w:rFonts w:ascii="Arial Narrow" w:hAnsi="Arial Narrow" w:cs="Calibri"/>
              </w:rPr>
              <w:tab/>
            </w:r>
          </w:p>
          <w:p w14:paraId="51184192" w14:textId="77777777">
            <w:pPr>
              <w:numPr>
                <w:ilvl w:val="0"/>
                <w:numId w:val="12"/>
              </w:numPr>
              <w:spacing w:after="120" w:line="240" w:lineRule="auto"/>
              <w:rPr>
                <w:rFonts w:ascii="Arial Narrow" w:hAnsi="Arial Narrow" w:cs="Calibri"/>
              </w:rPr>
            </w:pPr>
            <w:r>
              <w:rPr>
                <w:rFonts w:ascii="Arial Narrow" w:hAnsi="Arial Narrow" w:cs="Calibri"/>
              </w:rPr>
              <w:t xml:space="preserve">Check PPE for suitability to hazard(s), individual needs, fit — and wear as required    </w:t>
            </w:r>
          </w:p>
          <w:p w14:paraId="2A9864EB" w14:textId="77777777">
            <w:pPr>
              <w:numPr>
                <w:ilvl w:val="0"/>
                <w:numId w:val="12"/>
              </w:numPr>
              <w:spacing w:after="120" w:line="240" w:lineRule="auto"/>
              <w:rPr>
                <w:rFonts w:ascii="Arial Narrow" w:hAnsi="Arial Narrow" w:cs="Calibri"/>
              </w:rPr>
            </w:pPr>
            <w:r>
              <w:rPr>
                <w:rFonts w:ascii="Arial Narrow" w:hAnsi="Arial Narrow" w:cs="Calibri"/>
              </w:rPr>
              <w:t xml:space="preserve">Weather conditions/changes expected </w:t>
            </w:r>
            <w:r>
              <w:rPr>
                <w:rFonts w:ascii="Arial Narrow" w:hAnsi="Arial Narrow" w:cs="Calibri"/>
              </w:rPr>
              <w:tab/>
            </w:r>
          </w:p>
          <w:p w14:paraId="33644DE9" w14:textId="77777777">
            <w:pPr>
              <w:numPr>
                <w:ilvl w:val="0"/>
                <w:numId w:val="12"/>
              </w:numPr>
              <w:spacing w:after="120" w:line="240" w:lineRule="auto"/>
              <w:rPr>
                <w:rFonts w:ascii="Arial Narrow" w:hAnsi="Arial Narrow" w:cs="Calibri"/>
              </w:rPr>
            </w:pPr>
          </w:p>
          <w:p w14:paraId="2A0DA283" w14:textId="77777777">
            <w:pPr>
              <w:numPr>
                <w:ilvl w:val="0"/>
                <w:numId w:val="12"/>
              </w:numPr>
              <w:spacing w:after="120" w:line="240" w:lineRule="auto"/>
              <w:rPr>
                <w:rFonts w:ascii="Arial Narrow" w:hAnsi="Arial Narrow" w:cs="Calibri"/>
              </w:rPr>
            </w:pPr>
          </w:p>
          <w:p w14:paraId="68203E46" w14:textId="77777777">
            <w:pPr>
              <w:numPr>
                <w:ilvl w:val="0"/>
                <w:numId w:val="12"/>
              </w:numPr>
              <w:spacing w:after="120" w:line="240" w:lineRule="auto"/>
              <w:rPr>
                <w:rFonts w:ascii="Arial Narrow" w:hAnsi="Arial Narrow" w:cs="Calibri"/>
              </w:rPr>
            </w:pPr>
          </w:p>
        </w:tc>
        <w:tc>
          <w:tcPr>
            <w:tcW w:w="1748" w:type="dxa"/>
            <w:tcBorders>
              <w:top w:val="single" w:sz="18" w:space="0" w:color="auto"/>
              <w:left w:val="nil"/>
              <w:bottom w:val="single" w:sz="18" w:space="0" w:color="auto"/>
              <w:right w:val="single" w:sz="18" w:space="0" w:color="auto"/>
            </w:tcBorders>
            <w:vAlign w:val="center"/>
          </w:tcPr>
          <w:p w14:paraId="3801F698" w14:textId="77777777">
            <w:pPr>
              <w:spacing w:after="120"/>
              <w:jc w:val="center"/>
              <w:rPr>
                <w:rFonts w:ascii="Arial Narrow" w:hAnsi="Arial Narrow" w:cs="Calibri"/>
                <w:color w:val="A6A6A6"/>
              </w:rPr>
            </w:pPr>
          </w:p>
          <w:p w14:paraId="3E5E0607" w14:textId="77777777">
            <w:pPr>
              <w:rPr>
                <w:rFonts w:ascii="Arial Narrow" w:hAnsi="Arial Narrow" w:cs="Calibri"/>
              </w:rPr>
            </w:pPr>
          </w:p>
          <w:p w14:paraId="381A0818" w14:textId="77777777">
            <w:pPr>
              <w:rPr>
                <w:rFonts w:ascii="Arial Narrow" w:hAnsi="Arial Narrow" w:cs="Calibri"/>
              </w:rPr>
            </w:pPr>
          </w:p>
          <w:p w14:paraId="59B55A7B" w14:textId="77777777">
            <w:pPr>
              <w:rPr>
                <w:rFonts w:ascii="Arial Narrow" w:hAnsi="Arial Narrow" w:cs="Calibri"/>
              </w:rPr>
            </w:pPr>
          </w:p>
          <w:p w14:paraId="1D5D11C1" w14:textId="77777777">
            <w:pPr>
              <w:rPr>
                <w:rFonts w:ascii="Arial Narrow" w:hAnsi="Arial Narrow" w:cs="Calibri"/>
              </w:rPr>
            </w:pPr>
          </w:p>
          <w:p w14:paraId="167ED043" w14:textId="77777777">
            <w:pPr>
              <w:rPr>
                <w:rFonts w:ascii="Arial Narrow" w:hAnsi="Arial Narrow" w:cs="Calibri"/>
              </w:rPr>
            </w:pPr>
          </w:p>
          <w:p w14:paraId="1A086831" w14:textId="77777777">
            <w:pPr>
              <w:rPr>
                <w:rFonts w:ascii="Arial Narrow" w:hAnsi="Arial Narrow" w:cs="Calibri"/>
              </w:rPr>
            </w:pPr>
          </w:p>
          <w:p w14:paraId="4F91EF13" w14:textId="77777777">
            <w:pPr>
              <w:rPr>
                <w:rFonts w:ascii="Arial Narrow" w:hAnsi="Arial Narrow" w:cs="Calibri"/>
              </w:rPr>
            </w:pPr>
          </w:p>
          <w:p w14:paraId="2C8D8C7D" w14:textId="77777777">
            <w:pPr>
              <w:rPr>
                <w:rFonts w:ascii="Arial Narrow" w:hAnsi="Arial Narrow" w:cs="Calibri"/>
              </w:rPr>
            </w:pPr>
          </w:p>
          <w:p w14:paraId="4D53500E" w14:textId="77777777">
            <w:pPr>
              <w:rPr>
                <w:rFonts w:ascii="Arial Narrow" w:hAnsi="Arial Narrow" w:cs="Calibri"/>
              </w:rPr>
            </w:pPr>
          </w:p>
          <w:p w14:paraId="10330F37" w14:textId="77777777">
            <w:pPr>
              <w:rPr>
                <w:rFonts w:ascii="Arial Narrow" w:hAnsi="Arial Narrow" w:cs="Calibri"/>
              </w:rPr>
            </w:pPr>
          </w:p>
          <w:p w14:paraId="11DB7A90" w14:textId="77777777">
            <w:pPr>
              <w:rPr>
                <w:rFonts w:ascii="Arial Narrow" w:hAnsi="Arial Narrow" w:cs="Calibri"/>
              </w:rPr>
            </w:pPr>
          </w:p>
          <w:p w14:paraId="2BF9A807" w14:textId="77777777">
            <w:pPr>
              <w:rPr>
                <w:rFonts w:ascii="Arial Narrow" w:hAnsi="Arial Narrow" w:cs="Calibri"/>
              </w:rPr>
            </w:pPr>
          </w:p>
          <w:p w14:paraId="23AFD37C" w14:textId="77777777">
            <w:pPr>
              <w:rPr>
                <w:rFonts w:ascii="Arial Narrow" w:hAnsi="Arial Narrow" w:cs="Calibri"/>
              </w:rPr>
            </w:pPr>
          </w:p>
          <w:p w14:paraId="2B5105B4" w14:textId="77777777">
            <w:pPr>
              <w:rPr>
                <w:rFonts w:ascii="Arial Narrow" w:hAnsi="Arial Narrow" w:cs="Calibri"/>
              </w:rPr>
            </w:pPr>
          </w:p>
        </w:tc>
      </w:tr>
      <w:tr w14:paraId="129FC5D2" w14:textId="77777777">
        <w:trPr>
          <w:cantSplit/>
          <w:trHeight w:val="2098"/>
          <w:jc w:val="center"/>
        </w:trPr>
        <w:tc>
          <w:tcPr>
            <w:tcW w:w="7607" w:type="dxa"/>
            <w:tcBorders>
              <w:top w:val="single" w:sz="18" w:space="0" w:color="auto"/>
              <w:left w:val="single" w:sz="18" w:space="0" w:color="auto"/>
              <w:bottom w:val="single" w:sz="18" w:space="0" w:color="auto"/>
              <w:right w:val="nil"/>
            </w:tcBorders>
          </w:tcPr>
          <w:p w14:paraId="6D9AFAB8" w14:textId="77777777">
            <w:pPr>
              <w:rPr>
                <w:rFonts w:ascii="Arial Narrow" w:hAnsi="Arial Narrow"/>
              </w:rPr>
            </w:pPr>
            <w:r>
              <w:rPr>
                <w:rFonts w:ascii="Arial Narrow" w:hAnsi="Arial Narrow" w:cs="Calibri"/>
                <w:b/>
              </w:rPr>
              <w:t>OPERATING</w:t>
            </w:r>
            <w:r>
              <w:rPr>
                <w:rFonts w:ascii="Arial Narrow" w:hAnsi="Arial Narrow" w:cs="Calibri"/>
                <w:b/>
              </w:rPr>
              <w:t xml:space="preserve"> </w:t>
            </w:r>
            <w:r>
              <w:rPr>
                <w:rFonts w:ascii="Arial Narrow" w:hAnsi="Arial Narrow" w:cs="Calibri"/>
                <w:b/>
              </w:rPr>
              <w:t xml:space="preserve">: </w:t>
            </w:r>
            <w:r>
              <w:rPr>
                <w:rFonts w:ascii="Arial Narrow" w:hAnsi="Arial Narrow" w:cstheme="minorHAnsi"/>
                <w:b/>
                <w:color w:val="0099CC"/>
              </w:rPr>
              <w:t xml:space="preserve">[INSERT </w:t>
            </w:r>
            <w:r>
              <w:rPr>
                <w:rFonts w:ascii="Arial Narrow" w:hAnsi="Arial Narrow" w:cstheme="minorHAnsi"/>
                <w:b/>
                <w:color w:val="0099CC"/>
              </w:rPr>
              <w:t>STEPS AS REQUIRED</w:t>
            </w:r>
            <w:r>
              <w:rPr>
                <w:rFonts w:ascii="Arial Narrow" w:hAnsi="Arial Narrow" w:cstheme="minorHAnsi"/>
                <w:b/>
                <w:color w:val="0099CC"/>
              </w:rPr>
              <w:t>]</w:t>
            </w:r>
          </w:p>
          <w:p w14:paraId="6D91553C" w14:textId="77777777">
            <w:pPr>
              <w:numPr>
                <w:ilvl w:val="0"/>
                <w:numId w:val="8"/>
              </w:numPr>
              <w:spacing w:after="120" w:line="240" w:lineRule="auto"/>
              <w:rPr>
                <w:rFonts w:ascii="Arial Narrow" w:hAnsi="Arial Narrow" w:cs="Calibri"/>
              </w:rPr>
            </w:pPr>
          </w:p>
          <w:p w14:paraId="7B7FCA51" w14:textId="77777777">
            <w:pPr>
              <w:numPr>
                <w:ilvl w:val="0"/>
                <w:numId w:val="8"/>
              </w:numPr>
              <w:spacing w:after="120" w:line="240" w:lineRule="auto"/>
              <w:rPr>
                <w:rFonts w:ascii="Arial Narrow" w:hAnsi="Arial Narrow" w:cs="Calibri"/>
              </w:rPr>
            </w:pPr>
          </w:p>
          <w:p w14:paraId="70817870" w14:textId="77777777">
            <w:pPr>
              <w:numPr>
                <w:ilvl w:val="0"/>
                <w:numId w:val="8"/>
              </w:numPr>
              <w:spacing w:after="120" w:line="240" w:lineRule="auto"/>
              <w:rPr>
                <w:rFonts w:ascii="Arial Narrow" w:hAnsi="Arial Narrow" w:cs="Calibri"/>
              </w:rPr>
            </w:pPr>
          </w:p>
          <w:p w14:paraId="31F659FF" w14:textId="77777777">
            <w:pPr>
              <w:numPr>
                <w:ilvl w:val="0"/>
                <w:numId w:val="8"/>
              </w:numPr>
              <w:spacing w:after="120" w:line="240" w:lineRule="auto"/>
              <w:rPr>
                <w:rFonts w:ascii="Arial Narrow" w:hAnsi="Arial Narrow" w:cs="Calibri"/>
              </w:rPr>
            </w:pPr>
          </w:p>
        </w:tc>
        <w:tc>
          <w:tcPr>
            <w:tcW w:w="1748" w:type="dxa"/>
            <w:tcBorders>
              <w:top w:val="single" w:sz="18" w:space="0" w:color="auto"/>
              <w:left w:val="nil"/>
              <w:bottom w:val="single" w:sz="18" w:space="0" w:color="auto"/>
              <w:right w:val="single" w:sz="18" w:space="0" w:color="auto"/>
            </w:tcBorders>
            <w:vAlign w:val="center"/>
          </w:tcPr>
          <w:p w14:paraId="52E76879" w14:textId="77777777">
            <w:pPr>
              <w:spacing w:after="120"/>
              <w:jc w:val="center"/>
              <w:rPr>
                <w:rFonts w:ascii="Arial Narrow" w:hAnsi="Arial Narrow" w:cs="Calibri"/>
                <w:color w:val="A6A6A6"/>
              </w:rPr>
            </w:pPr>
          </w:p>
        </w:tc>
      </w:tr>
      <w:tr w14:paraId="727F1756" w14:textId="77777777">
        <w:trPr>
          <w:cantSplit/>
          <w:trHeight w:val="1247"/>
          <w:jc w:val="center"/>
        </w:trPr>
        <w:tc>
          <w:tcPr>
            <w:tcW w:w="7607" w:type="dxa"/>
            <w:tcBorders>
              <w:top w:val="single" w:sz="18" w:space="0" w:color="auto"/>
              <w:left w:val="single" w:sz="18" w:space="0" w:color="auto"/>
              <w:bottom w:val="single" w:sz="18" w:space="0" w:color="auto"/>
              <w:right w:val="nil"/>
            </w:tcBorders>
          </w:tcPr>
          <w:p w14:paraId="1674D74B" w14:textId="77777777">
            <w:pPr>
              <w:spacing w:after="120"/>
              <w:rPr>
                <w:rFonts w:ascii="Arial Narrow" w:hAnsi="Arial Narrow" w:cs="Calibri"/>
                <w:b/>
              </w:rPr>
            </w:pPr>
            <w:r>
              <w:rPr>
                <w:rFonts w:ascii="Arial Narrow" w:hAnsi="Arial Narrow" w:cs="Calibri"/>
                <w:b/>
              </w:rPr>
              <w:t>EMERGENCY/ISOLATING/TROUBLESHOOTING</w:t>
            </w:r>
            <w:r>
              <w:rPr>
                <w:rFonts w:ascii="Arial Narrow" w:hAnsi="Arial Narrow" w:cs="Calibri"/>
                <w:b/>
              </w:rPr>
              <w:t xml:space="preserve"> </w:t>
            </w:r>
            <w:r>
              <w:rPr>
                <w:rFonts w:ascii="Arial Narrow" w:hAnsi="Arial Narrow" w:cstheme="minorHAnsi"/>
                <w:b/>
                <w:color w:val="0099CC"/>
              </w:rPr>
              <w:t xml:space="preserve">[INSERT </w:t>
            </w:r>
            <w:r>
              <w:rPr>
                <w:rFonts w:ascii="Arial Narrow" w:hAnsi="Arial Narrow" w:cstheme="minorHAnsi"/>
                <w:b/>
                <w:color w:val="0099CC"/>
              </w:rPr>
              <w:t>STEPS AS REQUIRED</w:t>
            </w:r>
            <w:r>
              <w:rPr>
                <w:rFonts w:ascii="Arial Narrow" w:hAnsi="Arial Narrow" w:cstheme="minorHAnsi"/>
                <w:b/>
                <w:color w:val="0099CC"/>
              </w:rPr>
              <w:t>]</w:t>
            </w:r>
          </w:p>
          <w:p w14:paraId="1B740F19" w14:textId="77777777">
            <w:pPr>
              <w:numPr>
                <w:ilvl w:val="0"/>
                <w:numId w:val="13"/>
              </w:numPr>
              <w:spacing w:after="120" w:line="240" w:lineRule="auto"/>
              <w:rPr>
                <w:rFonts w:ascii="Arial Narrow" w:hAnsi="Arial Narrow" w:cs="Calibri"/>
                <w:b/>
              </w:rPr>
            </w:pPr>
            <w:r>
              <w:rPr>
                <w:rFonts w:ascii="Arial Narrow" w:hAnsi="Arial Narrow" w:cs="Calibri"/>
              </w:rPr>
              <w:t>All energy sources have been isolated where possible, and emergency procedures appropriate to the energy considered</w:t>
            </w:r>
          </w:p>
          <w:p w14:paraId="4E73E40F" w14:textId="77777777">
            <w:pPr>
              <w:numPr>
                <w:ilvl w:val="0"/>
                <w:numId w:val="11"/>
              </w:numPr>
              <w:spacing w:after="120" w:line="240" w:lineRule="auto"/>
              <w:rPr>
                <w:rFonts w:ascii="Arial Narrow" w:hAnsi="Arial Narrow" w:cs="Calibri"/>
                <w:b/>
              </w:rPr>
            </w:pPr>
            <w:r>
              <w:rPr>
                <w:rFonts w:ascii="Arial Narrow" w:hAnsi="Arial Narrow" w:cs="Calibri"/>
              </w:rPr>
              <w:t xml:space="preserve">Report all incidents immediately </w:t>
            </w:r>
          </w:p>
        </w:tc>
        <w:tc>
          <w:tcPr>
            <w:tcW w:w="1748" w:type="dxa"/>
            <w:tcBorders>
              <w:top w:val="single" w:sz="18" w:space="0" w:color="auto"/>
              <w:left w:val="nil"/>
              <w:bottom w:val="single" w:sz="18" w:space="0" w:color="auto"/>
              <w:right w:val="single" w:sz="18" w:space="0" w:color="auto"/>
            </w:tcBorders>
            <w:vAlign w:val="center"/>
          </w:tcPr>
          <w:p w14:paraId="4F00F335" w14:textId="77777777">
            <w:pPr>
              <w:spacing w:after="120"/>
              <w:jc w:val="center"/>
              <w:rPr>
                <w:rFonts w:ascii="Arial Narrow" w:hAnsi="Arial Narrow" w:cs="Calibri"/>
                <w:color w:val="A6A6A6"/>
              </w:rPr>
            </w:pPr>
          </w:p>
        </w:tc>
      </w:tr>
      <w:tr w14:paraId="5F3B59FE" w14:textId="77777777">
        <w:trPr>
          <w:cantSplit/>
          <w:trHeight w:val="1531"/>
          <w:jc w:val="center"/>
        </w:trPr>
        <w:tc>
          <w:tcPr>
            <w:tcW w:w="7607" w:type="dxa"/>
            <w:tcBorders>
              <w:top w:val="single" w:sz="18" w:space="0" w:color="auto"/>
              <w:left w:val="single" w:sz="18" w:space="0" w:color="auto"/>
              <w:bottom w:val="single" w:sz="18" w:space="0" w:color="auto"/>
              <w:right w:val="nil"/>
            </w:tcBorders>
          </w:tcPr>
          <w:p w14:paraId="10AF2B57" w14:textId="77777777">
            <w:pPr>
              <w:spacing w:after="120"/>
              <w:rPr>
                <w:rFonts w:ascii="Arial Narrow" w:hAnsi="Arial Narrow" w:cs="Calibri"/>
                <w:b/>
              </w:rPr>
            </w:pPr>
            <w:r>
              <w:rPr>
                <w:rFonts w:ascii="Arial Narrow" w:hAnsi="Arial Narrow" w:cs="Calibri"/>
                <w:b/>
              </w:rPr>
              <w:t>END OF TASK:</w:t>
            </w:r>
          </w:p>
          <w:p w14:paraId="2B1E6E11" w14:textId="77777777">
            <w:pPr>
              <w:numPr>
                <w:ilvl w:val="0"/>
                <w:numId w:val="14"/>
              </w:numPr>
              <w:spacing w:after="120" w:line="240" w:lineRule="auto"/>
              <w:rPr>
                <w:rFonts w:ascii="Arial Narrow" w:hAnsi="Arial Narrow" w:cs="Calibri"/>
              </w:rPr>
            </w:pPr>
            <w:r>
              <w:rPr>
                <w:rFonts w:ascii="Arial Narrow" w:hAnsi="Arial Narrow" w:cs="Calibri"/>
              </w:rPr>
              <w:t>Appropriate housekeeping and clean-up of environment</w:t>
            </w:r>
          </w:p>
          <w:p w14:paraId="49714443" w14:textId="77777777">
            <w:pPr>
              <w:numPr>
                <w:ilvl w:val="0"/>
                <w:numId w:val="10"/>
              </w:numPr>
              <w:spacing w:after="120" w:line="240" w:lineRule="auto"/>
              <w:rPr>
                <w:rFonts w:ascii="Arial Narrow" w:hAnsi="Arial Narrow" w:cs="Calibri"/>
                <w:b/>
              </w:rPr>
            </w:pPr>
          </w:p>
          <w:p w14:paraId="1954A020" w14:textId="77777777">
            <w:pPr>
              <w:numPr>
                <w:ilvl w:val="0"/>
                <w:numId w:val="10"/>
              </w:numPr>
              <w:spacing w:after="120" w:line="240" w:lineRule="auto"/>
              <w:rPr>
                <w:rFonts w:ascii="Arial Narrow" w:hAnsi="Arial Narrow" w:cs="Calibri"/>
                <w:b/>
              </w:rPr>
            </w:pPr>
            <w:r>
              <w:rPr>
                <w:rFonts w:ascii="Arial Narrow" w:hAnsi="Arial Narrow" w:cs="Calibri"/>
                <w:b/>
              </w:rPr>
              <w:t xml:space="preserve"> </w:t>
            </w:r>
          </w:p>
          <w:p w14:paraId="5E8FA0AC" w14:textId="77777777">
            <w:pPr>
              <w:numPr>
                <w:ilvl w:val="0"/>
                <w:numId w:val="10"/>
              </w:numPr>
              <w:spacing w:after="120" w:line="240" w:lineRule="auto"/>
              <w:rPr>
                <w:rFonts w:ascii="Arial Narrow" w:hAnsi="Arial Narrow" w:cs="Calibri"/>
                <w:b/>
              </w:rPr>
            </w:pPr>
          </w:p>
        </w:tc>
        <w:tc>
          <w:tcPr>
            <w:tcW w:w="1748" w:type="dxa"/>
            <w:tcBorders>
              <w:top w:val="single" w:sz="18" w:space="0" w:color="auto"/>
              <w:left w:val="nil"/>
              <w:bottom w:val="single" w:sz="18" w:space="0" w:color="auto"/>
              <w:right w:val="single" w:sz="18" w:space="0" w:color="auto"/>
            </w:tcBorders>
            <w:vAlign w:val="center"/>
          </w:tcPr>
          <w:p w14:paraId="4713D767" w14:textId="77777777">
            <w:pPr>
              <w:spacing w:after="120"/>
              <w:jc w:val="center"/>
              <w:rPr>
                <w:rFonts w:ascii="Arial Narrow" w:hAnsi="Arial Narrow" w:cs="Calibri"/>
                <w:color w:val="A6A6A6"/>
              </w:rPr>
            </w:pPr>
          </w:p>
        </w:tc>
      </w:tr>
    </w:tbl>
    <w:p w14:paraId="02F83B5F" w14:textId="77777777">
      <w:pPr>
        <w:spacing w:after="120"/>
        <w:rPr>
          <w:rFonts w:ascii="Arial Narrow" w:hAnsi="Arial Narrow" w:cs="Calibri"/>
        </w:rPr>
      </w:pPr>
    </w:p>
    <w:p w14:paraId="080A53AD" w14:textId="77777777">
      <w:pPr>
        <w:spacing w:after="120"/>
        <w:rPr>
          <w:rFonts w:ascii="Arial Narrow" w:hAnsi="Arial Narrow" w:cs="Calibri"/>
        </w:rPr>
      </w:pPr>
    </w:p>
    <w:p w14:paraId="0F38D51E" w14:textId="77777777">
      <w:pPr>
        <w:spacing w:after="120"/>
        <w:rPr>
          <w:rFonts w:ascii="Arial Narrow" w:hAnsi="Arial Narrow" w:cs="Calibri"/>
        </w:rPr>
      </w:pPr>
    </w:p>
    <w:p w14:paraId="12548C06" w14:textId="77777777">
      <w:pPr>
        <w:spacing w:after="120"/>
        <w:rPr>
          <w:rFonts w:ascii="Arial Narrow" w:hAnsi="Arial Narrow" w:cs="Calibri"/>
        </w:rPr>
      </w:pPr>
    </w:p>
    <w:tbl>
      <w:tblPr>
        <w:tblW w:w="1034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969"/>
        <w:gridCol w:w="6379"/>
      </w:tblGrid>
      <w:tr w14:paraId="3AED28B6" w14:textId="77777777">
        <w:trPr>
          <w:cantSplit/>
          <w:trHeight w:val="340"/>
          <w:jc w:val="center"/>
        </w:trPr>
        <w:tc>
          <w:tcPr>
            <w:tcW w:w="10348" w:type="dxa"/>
            <w:gridSpan w:val="2"/>
            <w:shd w:val="clear" w:color="auto" w:fill="BFBFBF"/>
          </w:tcPr>
          <w:p w14:paraId="508C8C3F" w14:textId="77777777">
            <w:pPr>
              <w:pStyle w:val="BodyText"/>
              <w:spacing w:after="120"/>
              <w:rPr>
                <w:rFonts w:ascii="Arial Narrow" w:hAnsi="Arial Narrow" w:cs="Calibri"/>
                <w:b/>
                <w:sz w:val="22"/>
                <w:szCs w:val="22"/>
              </w:rPr>
            </w:pPr>
            <w:r>
              <w:rPr>
                <w:rFonts w:ascii="Arial Narrow" w:hAnsi="Arial Narrow" w:cs="Calibri"/>
                <w:b/>
                <w:sz w:val="22"/>
                <w:szCs w:val="22"/>
              </w:rPr>
              <w:lastRenderedPageBreak/>
              <w:t xml:space="preserve">Training requirements for the safe operation of this procedure </w:t>
            </w:r>
          </w:p>
        </w:tc>
      </w:tr>
      <w:tr w14:paraId="1F6D2A10" w14:textId="77777777">
        <w:trPr>
          <w:cantSplit/>
          <w:trHeight w:val="2551"/>
          <w:jc w:val="center"/>
        </w:trPr>
        <w:tc>
          <w:tcPr>
            <w:tcW w:w="10348" w:type="dxa"/>
            <w:gridSpan w:val="2"/>
          </w:tcPr>
          <w:p w14:paraId="373FABC7" w14:textId="77777777">
            <w:pPr>
              <w:numPr>
                <w:ilvl w:val="0"/>
                <w:numId w:val="7"/>
              </w:numPr>
              <w:spacing w:after="120" w:line="240" w:lineRule="auto"/>
              <w:jc w:val="both"/>
              <w:rPr>
                <w:rFonts w:ascii="Arial Narrow" w:hAnsi="Arial Narrow" w:cs="Calibri"/>
              </w:rPr>
            </w:pPr>
            <w:r>
              <w:rPr>
                <w:rFonts w:ascii="Arial Narrow" w:hAnsi="Arial Narrow" w:cs="Calibri"/>
              </w:rPr>
              <w:t>Induction training</w:t>
            </w:r>
          </w:p>
          <w:p w14:paraId="20ADCD15" w14:textId="77777777">
            <w:pPr>
              <w:numPr>
                <w:ilvl w:val="0"/>
                <w:numId w:val="7"/>
              </w:numPr>
              <w:spacing w:after="120" w:line="240" w:lineRule="auto"/>
              <w:jc w:val="both"/>
              <w:rPr>
                <w:rFonts w:ascii="Arial Narrow" w:hAnsi="Arial Narrow" w:cs="Calibri"/>
              </w:rPr>
            </w:pPr>
            <w:r>
              <w:rPr>
                <w:rFonts w:ascii="Arial Narrow" w:hAnsi="Arial Narrow" w:cs="Calibri"/>
              </w:rPr>
              <w:t>General WHS/OHS legislative awareness</w:t>
            </w:r>
          </w:p>
          <w:p w14:paraId="46A165A9" w14:textId="77777777">
            <w:pPr>
              <w:numPr>
                <w:ilvl w:val="0"/>
                <w:numId w:val="7"/>
              </w:numPr>
              <w:spacing w:after="120" w:line="240" w:lineRule="auto"/>
              <w:jc w:val="both"/>
              <w:rPr>
                <w:rFonts w:ascii="Arial Narrow" w:hAnsi="Arial Narrow" w:cs="Calibri"/>
              </w:rPr>
            </w:pPr>
            <w:r>
              <w:rPr>
                <w:rFonts w:ascii="Arial Narrow" w:hAnsi="Arial Narrow" w:cs="Calibri"/>
              </w:rPr>
              <w:t>Manual handling (general)</w:t>
            </w:r>
          </w:p>
          <w:p w14:paraId="38C5E5BA" w14:textId="77777777">
            <w:pPr>
              <w:numPr>
                <w:ilvl w:val="0"/>
                <w:numId w:val="7"/>
              </w:numPr>
              <w:spacing w:after="120" w:line="240" w:lineRule="auto"/>
              <w:jc w:val="both"/>
              <w:rPr>
                <w:rFonts w:ascii="Arial Narrow" w:hAnsi="Arial Narrow" w:cs="Calibri"/>
              </w:rPr>
            </w:pPr>
            <w:r>
              <w:rPr>
                <w:rFonts w:ascii="Arial Narrow" w:hAnsi="Arial Narrow" w:cs="Calibri"/>
              </w:rPr>
              <w:t>Noise</w:t>
            </w:r>
          </w:p>
          <w:p w14:paraId="1B0AE88A" w14:textId="77777777">
            <w:pPr>
              <w:numPr>
                <w:ilvl w:val="0"/>
                <w:numId w:val="7"/>
              </w:numPr>
              <w:spacing w:after="120" w:line="240" w:lineRule="auto"/>
              <w:jc w:val="both"/>
              <w:rPr>
                <w:rFonts w:ascii="Arial Narrow" w:hAnsi="Arial Narrow" w:cs="Calibri"/>
              </w:rPr>
            </w:pPr>
            <w:r>
              <w:rPr>
                <w:rFonts w:ascii="Arial Narrow" w:hAnsi="Arial Narrow" w:cs="Calibri"/>
              </w:rPr>
              <w:t>Hazardous substances</w:t>
            </w:r>
          </w:p>
          <w:p w14:paraId="0C87B30E" w14:textId="77777777">
            <w:pPr>
              <w:numPr>
                <w:ilvl w:val="0"/>
                <w:numId w:val="7"/>
              </w:numPr>
              <w:spacing w:after="120" w:line="240" w:lineRule="auto"/>
              <w:jc w:val="both"/>
              <w:rPr>
                <w:rFonts w:ascii="Arial Narrow" w:hAnsi="Arial Narrow" w:cs="Calibri"/>
              </w:rPr>
            </w:pPr>
            <w:r>
              <w:rPr>
                <w:rFonts w:ascii="Arial Narrow" w:hAnsi="Arial Narrow" w:cs="Calibri"/>
              </w:rPr>
              <w:t>Electrical hazards</w:t>
            </w:r>
            <w:r>
              <w:rPr>
                <w:rFonts w:ascii="Arial Narrow" w:hAnsi="Arial Narrow" w:cs="Calibri"/>
                <w:lang w:val="en-US"/>
              </w:rPr>
              <w:t xml:space="preserve"> </w:t>
            </w:r>
          </w:p>
          <w:p w14:paraId="4CECC70C" w14:textId="77777777">
            <w:pPr>
              <w:numPr>
                <w:ilvl w:val="0"/>
                <w:numId w:val="7"/>
              </w:numPr>
              <w:spacing w:after="120" w:line="240" w:lineRule="auto"/>
              <w:jc w:val="both"/>
              <w:rPr>
                <w:rFonts w:ascii="Arial Narrow" w:hAnsi="Arial Narrow" w:cs="Calibri"/>
              </w:rPr>
            </w:pPr>
            <w:r>
              <w:rPr>
                <w:rFonts w:ascii="Arial Narrow" w:hAnsi="Arial Narrow" w:cs="Calibri"/>
              </w:rPr>
              <w:t>Use of PPE</w:t>
            </w:r>
          </w:p>
          <w:p w14:paraId="329D0295" w14:textId="77777777">
            <w:pPr>
              <w:numPr>
                <w:ilvl w:val="0"/>
                <w:numId w:val="7"/>
              </w:numPr>
              <w:spacing w:after="120" w:line="240" w:lineRule="auto"/>
              <w:jc w:val="both"/>
              <w:rPr>
                <w:rFonts w:ascii="Arial Narrow" w:hAnsi="Arial Narrow" w:cs="Calibri"/>
              </w:rPr>
            </w:pPr>
            <w:r>
              <w:rPr>
                <w:rFonts w:ascii="Arial Narrow" w:hAnsi="Arial Narrow" w:cs="Calibri"/>
              </w:rPr>
              <w:t>Safe machine operation</w:t>
            </w:r>
          </w:p>
          <w:p w14:paraId="4C78E532" w14:textId="77777777">
            <w:pPr>
              <w:numPr>
                <w:ilvl w:val="0"/>
                <w:numId w:val="7"/>
              </w:numPr>
              <w:spacing w:after="120" w:line="240" w:lineRule="auto"/>
              <w:jc w:val="both"/>
              <w:rPr>
                <w:rFonts w:ascii="Arial Narrow" w:hAnsi="Arial Narrow" w:cs="Calibri"/>
              </w:rPr>
            </w:pPr>
            <w:r>
              <w:rPr>
                <w:rFonts w:ascii="Arial Narrow" w:hAnsi="Arial Narrow" w:cs="Calibri"/>
              </w:rPr>
              <w:t>Maintenance &amp; housekeeping procedures</w:t>
            </w:r>
          </w:p>
          <w:p w14:paraId="54FD8B8D" w14:textId="77777777">
            <w:pPr>
              <w:numPr>
                <w:ilvl w:val="0"/>
                <w:numId w:val="7"/>
              </w:numPr>
              <w:spacing w:after="120" w:line="240" w:lineRule="auto"/>
              <w:jc w:val="both"/>
              <w:rPr>
                <w:rFonts w:ascii="Arial Narrow" w:hAnsi="Arial Narrow" w:cs="Calibri"/>
              </w:rPr>
            </w:pPr>
            <w:r>
              <w:rPr>
                <w:rFonts w:ascii="Arial Narrow" w:hAnsi="Arial Narrow" w:cs="Calibri"/>
              </w:rPr>
              <w:t>Injury, illness, damage and near-hit notification</w:t>
            </w:r>
            <w:r>
              <w:rPr>
                <w:rFonts w:ascii="Arial Narrow" w:hAnsi="Arial Narrow" w:cs="Calibri"/>
                <w:lang w:val="en-US"/>
              </w:rPr>
              <w:t xml:space="preserve"> </w:t>
            </w:r>
          </w:p>
          <w:p w14:paraId="1DDF78A4" w14:textId="77777777">
            <w:pPr>
              <w:numPr>
                <w:ilvl w:val="0"/>
                <w:numId w:val="7"/>
              </w:numPr>
              <w:spacing w:after="120" w:line="240" w:lineRule="auto"/>
              <w:jc w:val="both"/>
              <w:rPr>
                <w:rFonts w:ascii="Arial Narrow" w:hAnsi="Arial Narrow" w:cs="Calibri"/>
              </w:rPr>
            </w:pPr>
            <w:r>
              <w:rPr>
                <w:rFonts w:ascii="Arial Narrow" w:hAnsi="Arial Narrow" w:cs="Calibri"/>
              </w:rPr>
              <w:t>Accident notification</w:t>
            </w:r>
          </w:p>
          <w:p w14:paraId="2123EBF2" w14:textId="77777777">
            <w:pPr>
              <w:numPr>
                <w:ilvl w:val="0"/>
                <w:numId w:val="7"/>
              </w:numPr>
              <w:spacing w:after="120" w:line="240" w:lineRule="auto"/>
              <w:jc w:val="both"/>
              <w:rPr>
                <w:rFonts w:ascii="Arial Narrow" w:hAnsi="Arial Narrow" w:cs="Calibri"/>
                <w:b/>
              </w:rPr>
            </w:pPr>
            <w:r>
              <w:rPr>
                <w:rFonts w:ascii="Arial Narrow" w:hAnsi="Arial Narrow" w:cs="Calibri"/>
              </w:rPr>
              <w:t>Fire and emergency procedures</w:t>
            </w:r>
          </w:p>
          <w:p w14:paraId="7A1F5783" w14:textId="77777777">
            <w:pPr>
              <w:spacing w:after="120"/>
              <w:ind w:left="360"/>
              <w:jc w:val="both"/>
              <w:rPr>
                <w:rFonts w:ascii="Arial Narrow" w:hAnsi="Arial Narrow" w:cs="Calibri"/>
                <w:b/>
              </w:rPr>
            </w:pPr>
          </w:p>
        </w:tc>
      </w:tr>
      <w:tr w14:paraId="4A2F9E77" w14:textId="77777777">
        <w:trPr>
          <w:cantSplit/>
          <w:trHeight w:val="340"/>
          <w:jc w:val="center"/>
        </w:trPr>
        <w:tc>
          <w:tcPr>
            <w:tcW w:w="10348" w:type="dxa"/>
            <w:gridSpan w:val="2"/>
            <w:shd w:val="clear" w:color="auto" w:fill="BFBFBF"/>
          </w:tcPr>
          <w:p w14:paraId="39F369D3" w14:textId="77777777">
            <w:pPr>
              <w:pStyle w:val="BodyText"/>
              <w:spacing w:after="120"/>
              <w:rPr>
                <w:rFonts w:ascii="Arial Narrow" w:hAnsi="Arial Narrow" w:cs="Calibri"/>
                <w:sz w:val="22"/>
                <w:szCs w:val="22"/>
              </w:rPr>
            </w:pPr>
            <w:r>
              <w:rPr>
                <w:rFonts w:ascii="Arial Narrow" w:hAnsi="Arial Narrow" w:cs="Calibri"/>
                <w:b/>
                <w:sz w:val="22"/>
                <w:szCs w:val="22"/>
              </w:rPr>
              <w:t xml:space="preserve">Related Documents: </w:t>
            </w:r>
          </w:p>
        </w:tc>
      </w:tr>
      <w:tr w14:paraId="5DDFD1B2" w14:textId="77777777">
        <w:trPr>
          <w:cantSplit/>
          <w:trHeight w:val="624"/>
          <w:jc w:val="center"/>
        </w:trPr>
        <w:tc>
          <w:tcPr>
            <w:tcW w:w="10348" w:type="dxa"/>
            <w:gridSpan w:val="2"/>
          </w:tcPr>
          <w:p w14:paraId="1FDF1AC4" w14:textId="77777777">
            <w:pPr>
              <w:pStyle w:val="BodyText"/>
              <w:spacing w:after="120"/>
              <w:rPr>
                <w:rFonts w:ascii="Arial Narrow" w:hAnsi="Arial Narrow" w:cs="Calibri"/>
                <w:sz w:val="22"/>
                <w:szCs w:val="22"/>
              </w:rPr>
            </w:pPr>
            <w:r>
              <w:rPr>
                <w:rFonts w:ascii="Arial Narrow" w:hAnsi="Arial Narrow" w:cs="Calibri"/>
                <w:sz w:val="22"/>
                <w:szCs w:val="22"/>
              </w:rPr>
              <w:t>(</w:t>
            </w:r>
            <w:r>
              <w:rPr>
                <w:rFonts w:ascii="Arial Narrow" w:hAnsi="Arial Narrow" w:cs="Calibri"/>
                <w:sz w:val="22"/>
                <w:szCs w:val="22"/>
              </w:rPr>
              <w:t>e.g.</w:t>
            </w:r>
            <w:r>
              <w:rPr>
                <w:rFonts w:ascii="Arial Narrow" w:hAnsi="Arial Narrow" w:cs="Calibri"/>
                <w:sz w:val="22"/>
                <w:szCs w:val="22"/>
              </w:rPr>
              <w:t xml:space="preserve"> Job Safety Analysis for a  Press Operation)</w:t>
            </w:r>
          </w:p>
          <w:p w14:paraId="4D129B62" w14:textId="77777777">
            <w:pPr>
              <w:pStyle w:val="BodyText"/>
              <w:spacing w:after="120"/>
              <w:rPr>
                <w:rFonts w:ascii="Arial Narrow" w:hAnsi="Arial Narrow" w:cs="Calibri"/>
                <w:b/>
                <w:sz w:val="22"/>
                <w:szCs w:val="22"/>
              </w:rPr>
            </w:pPr>
            <w:r>
              <w:rPr>
                <w:rFonts w:ascii="Arial Narrow" w:hAnsi="Arial Narrow" w:cs="Calibri"/>
                <w:sz w:val="22"/>
                <w:szCs w:val="22"/>
              </w:rPr>
              <w:t>(</w:t>
            </w:r>
            <w:r>
              <w:rPr>
                <w:rFonts w:ascii="Arial Narrow" w:hAnsi="Arial Narrow" w:cs="Calibri"/>
                <w:sz w:val="22"/>
                <w:szCs w:val="22"/>
              </w:rPr>
              <w:t>e.g.</w:t>
            </w:r>
            <w:r>
              <w:rPr>
                <w:rFonts w:ascii="Arial Narrow" w:hAnsi="Arial Narrow" w:cs="Calibri"/>
                <w:sz w:val="22"/>
                <w:szCs w:val="22"/>
              </w:rPr>
              <w:t xml:space="preserve"> Training matrix for…)</w:t>
            </w:r>
          </w:p>
        </w:tc>
      </w:tr>
      <w:tr w14:paraId="14F38BA3" w14:textId="77777777">
        <w:trPr>
          <w:cantSplit/>
          <w:trHeight w:val="567"/>
          <w:jc w:val="center"/>
        </w:trPr>
        <w:tc>
          <w:tcPr>
            <w:tcW w:w="3969" w:type="dxa"/>
          </w:tcPr>
          <w:p w14:paraId="6E7C845C" w14:textId="77777777">
            <w:pPr>
              <w:spacing w:after="120"/>
              <w:rPr>
                <w:rFonts w:ascii="Arial Narrow" w:hAnsi="Arial Narrow" w:cs="Calibri"/>
              </w:rPr>
            </w:pPr>
            <w:r>
              <w:rPr>
                <w:rFonts w:ascii="Arial Narrow" w:hAnsi="Arial Narrow" w:cs="Calibri"/>
                <w:b/>
              </w:rPr>
              <w:t>Date</w:t>
            </w:r>
            <w:r>
              <w:rPr>
                <w:rFonts w:ascii="Arial Narrow" w:hAnsi="Arial Narrow" w:cs="Calibri"/>
              </w:rPr>
              <w:t>:</w:t>
            </w:r>
          </w:p>
        </w:tc>
        <w:tc>
          <w:tcPr>
            <w:tcW w:w="6379" w:type="dxa"/>
            <w:vMerge w:val="restart"/>
          </w:tcPr>
          <w:p w14:paraId="39EEB070" w14:textId="77777777">
            <w:pPr>
              <w:spacing w:after="120"/>
              <w:rPr>
                <w:rFonts w:ascii="Arial Narrow" w:hAnsi="Arial Narrow" w:cs="Calibri"/>
              </w:rPr>
            </w:pPr>
            <w:r>
              <w:rPr>
                <w:rFonts w:ascii="Arial Narrow" w:hAnsi="Arial Narrow" w:cs="Calibri"/>
                <w:b/>
              </w:rPr>
              <w:t>Signature of Manager</w:t>
            </w:r>
            <w:r>
              <w:rPr>
                <w:rFonts w:ascii="Arial Narrow" w:hAnsi="Arial Narrow" w:cs="Calibri"/>
              </w:rPr>
              <w:t>:</w:t>
            </w:r>
          </w:p>
        </w:tc>
      </w:tr>
      <w:tr w14:paraId="7340BD94" w14:textId="77777777">
        <w:trPr>
          <w:cantSplit/>
          <w:trHeight w:val="567"/>
          <w:jc w:val="center"/>
        </w:trPr>
        <w:tc>
          <w:tcPr>
            <w:tcW w:w="3969" w:type="dxa"/>
          </w:tcPr>
          <w:p w14:paraId="5E40A29C" w14:textId="77777777">
            <w:pPr>
              <w:spacing w:after="120"/>
              <w:rPr>
                <w:rFonts w:ascii="Arial Narrow" w:hAnsi="Arial Narrow" w:cs="Calibri"/>
              </w:rPr>
            </w:pPr>
            <w:r>
              <w:rPr>
                <w:rFonts w:ascii="Arial Narrow" w:hAnsi="Arial Narrow" w:cs="Calibri"/>
                <w:b/>
              </w:rPr>
              <w:t>Review Date:</w:t>
            </w:r>
          </w:p>
        </w:tc>
        <w:tc>
          <w:tcPr>
            <w:tcW w:w="6379" w:type="dxa"/>
            <w:vMerge/>
          </w:tcPr>
          <w:p w14:paraId="70AB35ED" w14:textId="77777777">
            <w:pPr>
              <w:spacing w:after="120"/>
              <w:rPr>
                <w:rFonts w:ascii="Arial Narrow" w:hAnsi="Arial Narrow" w:cs="Calibri"/>
              </w:rPr>
            </w:pPr>
          </w:p>
        </w:tc>
      </w:tr>
    </w:tbl>
    <w:p w14:paraId="15B5D9F8" w14:textId="77777777">
      <w:pPr>
        <w:tabs>
          <w:tab w:val="left" w:pos="6450"/>
        </w:tabs>
        <w:spacing w:after="120"/>
        <w:rPr>
          <w:rFonts w:ascii="Arial Narrow" w:hAnsi="Arial Narrow" w:cs="Calibri"/>
          <w:b/>
          <w:bCs/>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410"/>
        <w:gridCol w:w="6729"/>
      </w:tblGrid>
      <w:tr w14:paraId="2ABA4DDF" w14:textId="77777777">
        <w:tc>
          <w:tcPr>
            <w:tcW w:w="1157" w:type="dxa"/>
            <w:tcBorders>
              <w:top w:val="single" w:sz="4" w:space="0" w:color="auto"/>
              <w:left w:val="single" w:sz="4" w:space="0" w:color="auto"/>
              <w:bottom w:val="single" w:sz="4" w:space="0" w:color="auto"/>
              <w:right w:val="single" w:sz="4" w:space="0" w:color="auto"/>
            </w:tcBorders>
            <w:vAlign w:val="center"/>
            <w:hideMark/>
          </w:tcPr>
          <w:p w14:paraId="7C77B4AA" w14:textId="77777777">
            <w:pPr>
              <w:tabs>
                <w:tab w:val="left" w:pos="6450"/>
              </w:tabs>
              <w:spacing w:after="120"/>
              <w:jc w:val="center"/>
              <w:rPr>
                <w:rFonts w:ascii="Arial Narrow" w:hAnsi="Arial Narrow" w:cs="Calibri"/>
                <w:b/>
                <w:bCs/>
                <w:lang w:eastAsia="en-AU"/>
              </w:rPr>
            </w:pPr>
            <w:r>
              <w:rPr>
                <w:rFonts w:ascii="Arial Narrow" w:hAnsi="Arial Narrow" w:cs="Calibri"/>
                <w:b/>
                <w:bCs/>
                <w:lang w:eastAsia="en-AU"/>
              </w:rPr>
              <w:t>Date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5AD918" w14:textId="77777777">
            <w:pPr>
              <w:tabs>
                <w:tab w:val="left" w:pos="6450"/>
              </w:tabs>
              <w:spacing w:after="120"/>
              <w:jc w:val="center"/>
              <w:rPr>
                <w:rFonts w:ascii="Arial Narrow" w:hAnsi="Arial Narrow" w:cs="Calibri"/>
                <w:b/>
                <w:bCs/>
                <w:lang w:eastAsia="en-AU"/>
              </w:rPr>
            </w:pPr>
            <w:r>
              <w:rPr>
                <w:rFonts w:ascii="Arial Narrow" w:hAnsi="Arial Narrow" w:cs="Calibri"/>
                <w:b/>
                <w:bCs/>
                <w:lang w:eastAsia="en-AU"/>
              </w:rPr>
              <w:t>Name of Worker</w:t>
            </w:r>
          </w:p>
        </w:tc>
        <w:tc>
          <w:tcPr>
            <w:tcW w:w="6729" w:type="dxa"/>
            <w:tcBorders>
              <w:top w:val="single" w:sz="4" w:space="0" w:color="auto"/>
              <w:left w:val="single" w:sz="4" w:space="0" w:color="auto"/>
              <w:bottom w:val="single" w:sz="4" w:space="0" w:color="auto"/>
              <w:right w:val="single" w:sz="4" w:space="0" w:color="auto"/>
            </w:tcBorders>
            <w:vAlign w:val="center"/>
            <w:hideMark/>
          </w:tcPr>
          <w:p w14:paraId="13472099" w14:textId="77777777">
            <w:pPr>
              <w:tabs>
                <w:tab w:val="left" w:pos="6450"/>
              </w:tabs>
              <w:spacing w:after="120"/>
              <w:jc w:val="center"/>
              <w:rPr>
                <w:rFonts w:ascii="Arial Narrow" w:hAnsi="Arial Narrow" w:cs="Calibri"/>
                <w:b/>
                <w:bCs/>
                <w:lang w:eastAsia="en-AU"/>
              </w:rPr>
            </w:pPr>
            <w:r>
              <w:rPr>
                <w:rFonts w:ascii="Arial Narrow" w:hAnsi="Arial Narrow" w:cs="Calibri"/>
                <w:b/>
                <w:bCs/>
                <w:lang w:eastAsia="en-AU"/>
              </w:rPr>
              <w:t>Signature</w:t>
            </w:r>
          </w:p>
        </w:tc>
      </w:tr>
      <w:tr w14:paraId="7160510A" w14:textId="77777777">
        <w:tc>
          <w:tcPr>
            <w:tcW w:w="1157" w:type="dxa"/>
            <w:tcBorders>
              <w:top w:val="single" w:sz="4" w:space="0" w:color="auto"/>
              <w:left w:val="single" w:sz="4" w:space="0" w:color="auto"/>
              <w:bottom w:val="single" w:sz="4" w:space="0" w:color="auto"/>
              <w:right w:val="single" w:sz="4" w:space="0" w:color="auto"/>
            </w:tcBorders>
          </w:tcPr>
          <w:p w14:paraId="484A3802" w14:textId="77777777">
            <w:pPr>
              <w:tabs>
                <w:tab w:val="left" w:pos="6450"/>
              </w:tabs>
              <w:spacing w:after="120"/>
              <w:rPr>
                <w:rFonts w:ascii="Arial Narrow" w:hAnsi="Arial Narrow" w:cs="Calibri"/>
                <w:b/>
                <w:bCs/>
                <w:lang w:eastAsia="en-AU"/>
              </w:rPr>
            </w:pPr>
          </w:p>
        </w:tc>
        <w:tc>
          <w:tcPr>
            <w:tcW w:w="2410" w:type="dxa"/>
            <w:tcBorders>
              <w:top w:val="single" w:sz="4" w:space="0" w:color="auto"/>
              <w:left w:val="single" w:sz="4" w:space="0" w:color="auto"/>
              <w:bottom w:val="single" w:sz="4" w:space="0" w:color="auto"/>
              <w:right w:val="single" w:sz="4" w:space="0" w:color="auto"/>
            </w:tcBorders>
          </w:tcPr>
          <w:p w14:paraId="62536FF4" w14:textId="77777777">
            <w:pPr>
              <w:tabs>
                <w:tab w:val="left" w:pos="6450"/>
              </w:tabs>
              <w:spacing w:after="120"/>
              <w:rPr>
                <w:rFonts w:ascii="Arial Narrow" w:hAnsi="Arial Narrow" w:cs="Calibri"/>
                <w:b/>
                <w:bCs/>
                <w:lang w:eastAsia="en-AU"/>
              </w:rPr>
            </w:pPr>
          </w:p>
        </w:tc>
        <w:tc>
          <w:tcPr>
            <w:tcW w:w="6729" w:type="dxa"/>
            <w:tcBorders>
              <w:top w:val="single" w:sz="4" w:space="0" w:color="auto"/>
              <w:left w:val="single" w:sz="4" w:space="0" w:color="auto"/>
              <w:bottom w:val="single" w:sz="4" w:space="0" w:color="auto"/>
              <w:right w:val="single" w:sz="4" w:space="0" w:color="auto"/>
            </w:tcBorders>
          </w:tcPr>
          <w:p w14:paraId="35FACB91" w14:textId="77777777">
            <w:pPr>
              <w:tabs>
                <w:tab w:val="left" w:pos="6450"/>
              </w:tabs>
              <w:spacing w:after="120"/>
              <w:rPr>
                <w:rFonts w:ascii="Arial Narrow" w:hAnsi="Arial Narrow" w:cs="Calibri"/>
                <w:b/>
                <w:bCs/>
                <w:lang w:eastAsia="en-AU"/>
              </w:rPr>
            </w:pPr>
          </w:p>
        </w:tc>
      </w:tr>
      <w:tr w14:paraId="179D402E" w14:textId="77777777">
        <w:tc>
          <w:tcPr>
            <w:tcW w:w="1157" w:type="dxa"/>
            <w:tcBorders>
              <w:top w:val="single" w:sz="4" w:space="0" w:color="auto"/>
              <w:left w:val="single" w:sz="4" w:space="0" w:color="auto"/>
              <w:bottom w:val="single" w:sz="4" w:space="0" w:color="auto"/>
              <w:right w:val="single" w:sz="4" w:space="0" w:color="auto"/>
            </w:tcBorders>
          </w:tcPr>
          <w:p w14:paraId="1711E4E5" w14:textId="77777777">
            <w:pPr>
              <w:tabs>
                <w:tab w:val="left" w:pos="6450"/>
              </w:tabs>
              <w:spacing w:after="120"/>
              <w:rPr>
                <w:rFonts w:ascii="Arial Narrow" w:hAnsi="Arial Narrow" w:cs="Calibri"/>
                <w:b/>
                <w:bCs/>
                <w:lang w:eastAsia="en-AU"/>
              </w:rPr>
            </w:pPr>
          </w:p>
        </w:tc>
        <w:tc>
          <w:tcPr>
            <w:tcW w:w="2410" w:type="dxa"/>
            <w:tcBorders>
              <w:top w:val="single" w:sz="4" w:space="0" w:color="auto"/>
              <w:left w:val="single" w:sz="4" w:space="0" w:color="auto"/>
              <w:bottom w:val="single" w:sz="4" w:space="0" w:color="auto"/>
              <w:right w:val="single" w:sz="4" w:space="0" w:color="auto"/>
            </w:tcBorders>
          </w:tcPr>
          <w:p w14:paraId="2486ED33" w14:textId="77777777">
            <w:pPr>
              <w:tabs>
                <w:tab w:val="left" w:pos="6450"/>
              </w:tabs>
              <w:spacing w:after="120"/>
              <w:rPr>
                <w:rFonts w:ascii="Arial Narrow" w:hAnsi="Arial Narrow" w:cs="Calibri"/>
                <w:b/>
                <w:bCs/>
                <w:lang w:eastAsia="en-AU"/>
              </w:rPr>
            </w:pPr>
          </w:p>
        </w:tc>
        <w:tc>
          <w:tcPr>
            <w:tcW w:w="6729" w:type="dxa"/>
            <w:tcBorders>
              <w:top w:val="single" w:sz="4" w:space="0" w:color="auto"/>
              <w:left w:val="single" w:sz="4" w:space="0" w:color="auto"/>
              <w:bottom w:val="single" w:sz="4" w:space="0" w:color="auto"/>
              <w:right w:val="single" w:sz="4" w:space="0" w:color="auto"/>
            </w:tcBorders>
          </w:tcPr>
          <w:p w14:paraId="6746865B" w14:textId="77777777">
            <w:pPr>
              <w:tabs>
                <w:tab w:val="left" w:pos="6450"/>
              </w:tabs>
              <w:spacing w:after="120"/>
              <w:rPr>
                <w:rFonts w:ascii="Arial Narrow" w:hAnsi="Arial Narrow" w:cs="Calibri"/>
                <w:b/>
                <w:bCs/>
                <w:lang w:eastAsia="en-AU"/>
              </w:rPr>
            </w:pPr>
          </w:p>
        </w:tc>
      </w:tr>
      <w:tr w14:paraId="5E15CB44" w14:textId="77777777">
        <w:tc>
          <w:tcPr>
            <w:tcW w:w="1157" w:type="dxa"/>
            <w:tcBorders>
              <w:top w:val="single" w:sz="4" w:space="0" w:color="auto"/>
              <w:left w:val="single" w:sz="4" w:space="0" w:color="auto"/>
              <w:bottom w:val="single" w:sz="4" w:space="0" w:color="auto"/>
              <w:right w:val="single" w:sz="4" w:space="0" w:color="auto"/>
            </w:tcBorders>
          </w:tcPr>
          <w:p w14:paraId="06B3E680" w14:textId="77777777">
            <w:pPr>
              <w:tabs>
                <w:tab w:val="left" w:pos="6450"/>
              </w:tabs>
              <w:spacing w:after="120"/>
              <w:rPr>
                <w:rFonts w:ascii="Arial Narrow" w:hAnsi="Arial Narrow" w:cs="Calibri"/>
                <w:b/>
                <w:bCs/>
                <w:lang w:eastAsia="en-AU"/>
              </w:rPr>
            </w:pPr>
          </w:p>
        </w:tc>
        <w:tc>
          <w:tcPr>
            <w:tcW w:w="2410" w:type="dxa"/>
            <w:tcBorders>
              <w:top w:val="single" w:sz="4" w:space="0" w:color="auto"/>
              <w:left w:val="single" w:sz="4" w:space="0" w:color="auto"/>
              <w:bottom w:val="single" w:sz="4" w:space="0" w:color="auto"/>
              <w:right w:val="single" w:sz="4" w:space="0" w:color="auto"/>
            </w:tcBorders>
          </w:tcPr>
          <w:p w14:paraId="3E9E8269" w14:textId="77777777">
            <w:pPr>
              <w:tabs>
                <w:tab w:val="left" w:pos="6450"/>
              </w:tabs>
              <w:spacing w:after="120"/>
              <w:rPr>
                <w:rFonts w:ascii="Arial Narrow" w:hAnsi="Arial Narrow" w:cs="Calibri"/>
                <w:b/>
                <w:bCs/>
                <w:lang w:eastAsia="en-AU"/>
              </w:rPr>
            </w:pPr>
          </w:p>
        </w:tc>
        <w:tc>
          <w:tcPr>
            <w:tcW w:w="6729" w:type="dxa"/>
            <w:tcBorders>
              <w:top w:val="single" w:sz="4" w:space="0" w:color="auto"/>
              <w:left w:val="single" w:sz="4" w:space="0" w:color="auto"/>
              <w:bottom w:val="single" w:sz="4" w:space="0" w:color="auto"/>
              <w:right w:val="single" w:sz="4" w:space="0" w:color="auto"/>
            </w:tcBorders>
          </w:tcPr>
          <w:p w14:paraId="61FDBBAD" w14:textId="77777777">
            <w:pPr>
              <w:tabs>
                <w:tab w:val="left" w:pos="6450"/>
              </w:tabs>
              <w:spacing w:after="120"/>
              <w:rPr>
                <w:rFonts w:ascii="Arial Narrow" w:hAnsi="Arial Narrow" w:cs="Calibri"/>
                <w:b/>
                <w:bCs/>
                <w:lang w:eastAsia="en-AU"/>
              </w:rPr>
            </w:pPr>
          </w:p>
        </w:tc>
      </w:tr>
      <w:tr w14:paraId="2F19BDA8" w14:textId="77777777">
        <w:tc>
          <w:tcPr>
            <w:tcW w:w="1157" w:type="dxa"/>
            <w:tcBorders>
              <w:top w:val="single" w:sz="4" w:space="0" w:color="auto"/>
              <w:left w:val="single" w:sz="4" w:space="0" w:color="auto"/>
              <w:bottom w:val="single" w:sz="4" w:space="0" w:color="auto"/>
              <w:right w:val="single" w:sz="4" w:space="0" w:color="auto"/>
            </w:tcBorders>
          </w:tcPr>
          <w:p w14:paraId="0523CD5E" w14:textId="77777777">
            <w:pPr>
              <w:tabs>
                <w:tab w:val="left" w:pos="6450"/>
              </w:tabs>
              <w:spacing w:after="120"/>
              <w:rPr>
                <w:rFonts w:ascii="Arial Narrow" w:hAnsi="Arial Narrow" w:cs="Calibri"/>
                <w:b/>
                <w:bCs/>
                <w:lang w:eastAsia="en-AU"/>
              </w:rPr>
            </w:pPr>
          </w:p>
        </w:tc>
        <w:tc>
          <w:tcPr>
            <w:tcW w:w="2410" w:type="dxa"/>
            <w:tcBorders>
              <w:top w:val="single" w:sz="4" w:space="0" w:color="auto"/>
              <w:left w:val="single" w:sz="4" w:space="0" w:color="auto"/>
              <w:bottom w:val="single" w:sz="4" w:space="0" w:color="auto"/>
              <w:right w:val="single" w:sz="4" w:space="0" w:color="auto"/>
            </w:tcBorders>
            <w:hideMark/>
          </w:tcPr>
          <w:p w14:paraId="498A4492" w14:textId="77777777">
            <w:pPr>
              <w:tabs>
                <w:tab w:val="left" w:pos="6450"/>
              </w:tabs>
              <w:spacing w:after="120"/>
              <w:rPr>
                <w:rFonts w:ascii="Arial Narrow" w:hAnsi="Arial Narrow" w:cs="Calibri"/>
                <w:b/>
                <w:bCs/>
                <w:lang w:eastAsia="en-AU"/>
              </w:rPr>
            </w:pPr>
          </w:p>
        </w:tc>
        <w:tc>
          <w:tcPr>
            <w:tcW w:w="6729" w:type="dxa"/>
            <w:tcBorders>
              <w:top w:val="single" w:sz="4" w:space="0" w:color="auto"/>
              <w:left w:val="single" w:sz="4" w:space="0" w:color="auto"/>
              <w:bottom w:val="single" w:sz="4" w:space="0" w:color="auto"/>
              <w:right w:val="single" w:sz="4" w:space="0" w:color="auto"/>
            </w:tcBorders>
          </w:tcPr>
          <w:p w14:paraId="5875826F" w14:textId="77777777">
            <w:pPr>
              <w:tabs>
                <w:tab w:val="left" w:pos="6450"/>
              </w:tabs>
              <w:spacing w:after="120"/>
              <w:rPr>
                <w:rFonts w:ascii="Arial Narrow" w:hAnsi="Arial Narrow" w:cs="Calibri"/>
                <w:b/>
                <w:bCs/>
                <w:lang w:eastAsia="en-AU"/>
              </w:rPr>
            </w:pPr>
          </w:p>
        </w:tc>
      </w:tr>
    </w:tbl>
    <w:p w14:paraId="098DAE00" w14:textId="77777777">
      <w:pPr>
        <w:tabs>
          <w:tab w:val="left" w:pos="6450"/>
        </w:tabs>
        <w:spacing w:after="120"/>
        <w:rPr>
          <w:rFonts w:ascii="Arial Narrow" w:hAnsi="Arial Narrow" w:cs="Calibri"/>
          <w:b/>
          <w:bCs/>
        </w:rPr>
      </w:pPr>
    </w:p>
    <w:p w14:paraId="1B58F2EB" w14:textId="77777777">
      <w:pPr>
        <w:tabs>
          <w:tab w:val="left" w:pos="6450"/>
        </w:tabs>
        <w:spacing w:after="120"/>
        <w:rPr>
          <w:rFonts w:ascii="Arial Narrow" w:hAnsi="Arial Narrow" w:cs="Calibri"/>
          <w:b/>
          <w:bCs/>
        </w:rPr>
      </w:pPr>
    </w:p>
    <w:p w14:paraId="3E6BEEB3" w14:textId="77777777">
      <w:pPr>
        <w:tabs>
          <w:tab w:val="left" w:pos="6450"/>
        </w:tabs>
        <w:spacing w:after="120"/>
        <w:rPr>
          <w:rFonts w:ascii="Arial Narrow" w:hAnsi="Arial Narrow" w:cs="Calibri"/>
          <w:b/>
          <w:bCs/>
        </w:rPr>
      </w:pPr>
    </w:p>
    <w:p w14:paraId="4DB10DE3" w14:textId="77777777">
      <w:pPr>
        <w:tabs>
          <w:tab w:val="left" w:pos="6450"/>
        </w:tabs>
        <w:spacing w:after="120"/>
        <w:rPr>
          <w:rFonts w:ascii="Arial Narrow" w:hAnsi="Arial Narrow" w:cs="Calibri"/>
          <w:b/>
          <w:bCs/>
        </w:rPr>
      </w:pPr>
    </w:p>
    <w:p w14:paraId="1C6E9489" w14:textId="77777777">
      <w:pPr>
        <w:tabs>
          <w:tab w:val="left" w:pos="6450"/>
        </w:tabs>
        <w:spacing w:after="120"/>
        <w:rPr>
          <w:rFonts w:ascii="Arial Narrow" w:hAnsi="Arial Narrow" w:cs="Calibri"/>
          <w:b/>
          <w:bCs/>
        </w:rPr>
      </w:pPr>
    </w:p>
    <w:p w14:paraId="594501CB" w14:textId="77777777">
      <w:pPr>
        <w:tabs>
          <w:tab w:val="left" w:pos="6450"/>
        </w:tabs>
        <w:spacing w:after="120"/>
        <w:rPr>
          <w:rFonts w:ascii="Arial Narrow" w:hAnsi="Arial Narrow" w:cs="Calibri"/>
          <w:b/>
          <w:bCs/>
        </w:rPr>
      </w:pPr>
    </w:p>
    <w:p w14:paraId="4762A129" w14:textId="77777777">
      <w:pPr>
        <w:tabs>
          <w:tab w:val="left" w:pos="6450"/>
        </w:tabs>
        <w:spacing w:after="120"/>
        <w:rPr>
          <w:rFonts w:ascii="Arial Narrow" w:hAnsi="Arial Narrow" w:cs="Calibri"/>
          <w:b/>
          <w:bCs/>
        </w:rPr>
      </w:pPr>
    </w:p>
    <w:p w14:paraId="2DCD889F" w14:textId="77777777">
      <w:pPr>
        <w:tabs>
          <w:tab w:val="left" w:pos="6450"/>
        </w:tabs>
        <w:spacing w:after="120"/>
        <w:rPr>
          <w:rFonts w:ascii="Arial Narrow" w:hAnsi="Arial Narrow" w:cs="Calibri"/>
          <w:b/>
          <w:bCs/>
        </w:rPr>
      </w:pPr>
    </w:p>
    <w:p w14:paraId="40FF16BA" w14:textId="77777777">
      <w:pPr>
        <w:tabs>
          <w:tab w:val="left" w:pos="6450"/>
        </w:tabs>
        <w:spacing w:after="120"/>
        <w:rPr>
          <w:rFonts w:ascii="Arial Narrow" w:hAnsi="Arial Narrow" w:cs="Calibri"/>
          <w:b/>
          <w:bCs/>
        </w:rPr>
      </w:pPr>
    </w:p>
    <w:p w14:paraId="1517A4AE" w14:textId="77777777">
      <w:pPr>
        <w:tabs>
          <w:tab w:val="left" w:pos="6450"/>
        </w:tabs>
        <w:spacing w:after="120"/>
        <w:rPr>
          <w:rFonts w:ascii="Arial Narrow" w:hAnsi="Arial Narrow" w:cs="Calibri"/>
          <w:b/>
          <w:bCs/>
        </w:rPr>
      </w:pPr>
    </w:p>
    <w:p w14:paraId="47156926" w14:textId="77777777">
      <w:pPr>
        <w:tabs>
          <w:tab w:val="left" w:pos="6450"/>
        </w:tabs>
        <w:spacing w:after="120"/>
        <w:rPr>
          <w:rFonts w:ascii="Arial Narrow" w:hAnsi="Arial Narrow" w:cs="Calibri"/>
          <w:b/>
          <w:bCs/>
        </w:rPr>
      </w:pPr>
      <w:r>
        <w:rPr>
          <w:rFonts w:ascii="Arial Narrow" w:hAnsi="Arial Narrow" w:cs="Calibri"/>
          <w:b/>
          <w:bCs/>
        </w:rPr>
        <w:lastRenderedPageBreak/>
        <w:t>COMPETENCY ASSESSMENT</w:t>
      </w:r>
    </w:p>
    <w:p w14:paraId="1B6FAAA7" w14:textId="77777777">
      <w:pPr>
        <w:tabs>
          <w:tab w:val="left" w:pos="6450"/>
        </w:tabs>
        <w:spacing w:after="120"/>
        <w:rPr>
          <w:rFonts w:ascii="Arial Narrow" w:hAnsi="Arial Narrow" w:cs="Calibri"/>
          <w:bCs/>
        </w:rPr>
      </w:pPr>
      <w:r>
        <w:rPr>
          <w:rFonts w:ascii="Arial Narrow" w:hAnsi="Arial Narrow" w:cs="Calibri"/>
          <w:bCs/>
        </w:rPr>
        <w:t>This can be used to record whether or not a worker is competent to perform the task outlined in the Safe Work Procedure.</w:t>
      </w:r>
    </w:p>
    <w:p w14:paraId="25F285F6" w14:textId="77777777">
      <w:pPr>
        <w:tabs>
          <w:tab w:val="left" w:pos="6450"/>
        </w:tabs>
        <w:spacing w:after="120"/>
        <w:rPr>
          <w:rFonts w:ascii="Arial Narrow" w:hAnsi="Arial Narrow" w:cs="Calibri"/>
          <w:bCs/>
          <w:u w:val="single"/>
        </w:rPr>
      </w:pPr>
      <w:r>
        <w:rPr>
          <w:rFonts w:ascii="Arial Narrow" w:hAnsi="Arial Narrow" w:cs="Calibri"/>
          <w:bCs/>
          <w:u w:val="single"/>
        </w:rPr>
        <w:t>Instructions:</w:t>
      </w:r>
    </w:p>
    <w:p w14:paraId="6409F82B" w14:textId="77777777">
      <w:pPr>
        <w:tabs>
          <w:tab w:val="left" w:pos="6450"/>
        </w:tabs>
        <w:spacing w:after="120"/>
        <w:rPr>
          <w:rFonts w:ascii="Arial Narrow" w:hAnsi="Arial Narrow" w:cs="Calibri"/>
          <w:bCs/>
        </w:rPr>
      </w:pPr>
      <w:r>
        <w:rPr>
          <w:rFonts w:ascii="Arial Narrow" w:hAnsi="Arial Narrow" w:cs="Calibri"/>
          <w:bCs/>
        </w:rPr>
        <w:t>Observe the worker to see if they perform the task as described in the procedure a</w:t>
      </w:r>
      <w:r>
        <w:rPr>
          <w:rFonts w:ascii="Arial Narrow" w:hAnsi="Arial Narrow" w:cs="Calibri"/>
          <w:bCs/>
        </w:rPr>
        <w:t>nd use the appropriate Personal</w:t>
      </w:r>
      <w:r>
        <w:rPr>
          <w:rFonts w:ascii="Arial Narrow" w:hAnsi="Arial Narrow" w:cs="Calibri"/>
          <w:bCs/>
        </w:rPr>
        <w:t xml:space="preserve"> Protective Equipment [PPE].</w:t>
      </w:r>
    </w:p>
    <w:p w14:paraId="6D828699" w14:textId="77777777">
      <w:pPr>
        <w:tabs>
          <w:tab w:val="left" w:pos="6450"/>
        </w:tabs>
        <w:spacing w:after="120"/>
        <w:rPr>
          <w:rFonts w:ascii="Arial Narrow" w:hAnsi="Arial Narrow" w:cs="Calibri"/>
          <w:bCs/>
        </w:rPr>
      </w:pPr>
      <w:r>
        <w:rPr>
          <w:rFonts w:ascii="Arial Narrow" w:hAnsi="Arial Narrow" w:cs="Calibri"/>
          <w:bCs/>
        </w:rPr>
        <w:t>Ask the participant questions about why they need PPE, why the steps must be taken in the stated order etc — to test their understanding.</w:t>
      </w:r>
    </w:p>
    <w:p w14:paraId="43729AE3" w14:textId="77777777">
      <w:pPr>
        <w:tabs>
          <w:tab w:val="left" w:pos="6450"/>
        </w:tabs>
        <w:spacing w:after="120"/>
        <w:rPr>
          <w:rFonts w:ascii="Arial Narrow" w:hAnsi="Arial Narrow" w:cs="Calibri"/>
          <w:b/>
          <w:bCs/>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6953"/>
        <w:gridCol w:w="12"/>
        <w:gridCol w:w="1594"/>
        <w:gridCol w:w="1701"/>
        <w:gridCol w:w="17"/>
      </w:tblGrid>
      <w:tr w14:paraId="64812BDF" w14:textId="77777777">
        <w:trPr>
          <w:gridAfter w:val="1"/>
          <w:wAfter w:w="17" w:type="dxa"/>
          <w:trHeight w:val="397"/>
          <w:jc w:val="center"/>
        </w:trPr>
        <w:tc>
          <w:tcPr>
            <w:tcW w:w="10268" w:type="dxa"/>
            <w:gridSpan w:val="5"/>
            <w:tcBorders>
              <w:top w:val="outset" w:sz="18" w:space="0" w:color="000000"/>
              <w:left w:val="outset" w:sz="18" w:space="0" w:color="000000"/>
              <w:right w:val="outset" w:sz="18" w:space="0" w:color="000000"/>
            </w:tcBorders>
            <w:shd w:val="clear" w:color="auto" w:fill="E6E6E6"/>
            <w:vAlign w:val="center"/>
          </w:tcPr>
          <w:p w14:paraId="1EACC152" w14:textId="77777777">
            <w:pPr>
              <w:pStyle w:val="BodyText"/>
              <w:spacing w:after="120"/>
              <w:rPr>
                <w:rFonts w:ascii="Arial Narrow" w:hAnsi="Arial Narrow" w:cs="Calibri"/>
                <w:sz w:val="22"/>
                <w:szCs w:val="22"/>
              </w:rPr>
            </w:pPr>
            <w:r>
              <w:rPr>
                <w:rFonts w:ascii="Arial Narrow" w:hAnsi="Arial Narrow" w:cs="Calibri"/>
                <w:b/>
                <w:bCs/>
                <w:sz w:val="22"/>
                <w:szCs w:val="22"/>
              </w:rPr>
              <w:t xml:space="preserve">TRAINEE </w:t>
            </w:r>
          </w:p>
        </w:tc>
      </w:tr>
      <w:tr w14:paraId="06517E95" w14:textId="77777777">
        <w:trPr>
          <w:gridBefore w:val="1"/>
          <w:wBefore w:w="8" w:type="dxa"/>
          <w:trHeight w:val="627"/>
          <w:jc w:val="center"/>
        </w:trPr>
        <w:tc>
          <w:tcPr>
            <w:tcW w:w="6965" w:type="dxa"/>
            <w:gridSpan w:val="2"/>
            <w:tcBorders>
              <w:top w:val="outset" w:sz="18" w:space="0" w:color="000000"/>
              <w:left w:val="outset" w:sz="18" w:space="0" w:color="000000"/>
              <w:right w:val="outset" w:sz="18" w:space="0" w:color="000000"/>
            </w:tcBorders>
            <w:vAlign w:val="center"/>
          </w:tcPr>
          <w:p w14:paraId="4A7CF5FC"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Print name:</w:t>
            </w:r>
          </w:p>
        </w:tc>
        <w:tc>
          <w:tcPr>
            <w:tcW w:w="3312" w:type="dxa"/>
            <w:gridSpan w:val="3"/>
            <w:tcBorders>
              <w:top w:val="outset" w:sz="18" w:space="0" w:color="000000"/>
              <w:left w:val="outset" w:sz="18" w:space="0" w:color="000000"/>
              <w:right w:val="outset" w:sz="18" w:space="0" w:color="000000"/>
            </w:tcBorders>
            <w:shd w:val="clear" w:color="auto" w:fill="auto"/>
            <w:vAlign w:val="center"/>
          </w:tcPr>
          <w:p w14:paraId="36F59492" w14:textId="77777777">
            <w:pPr>
              <w:pStyle w:val="BodyText"/>
              <w:spacing w:after="120"/>
              <w:jc w:val="center"/>
              <w:rPr>
                <w:rFonts w:ascii="Arial Narrow" w:hAnsi="Arial Narrow" w:cs="Calibri"/>
                <w:b/>
                <w:color w:val="000000"/>
                <w:sz w:val="22"/>
                <w:szCs w:val="22"/>
              </w:rPr>
            </w:pPr>
            <w:r>
              <w:rPr>
                <w:rFonts w:ascii="Arial Narrow" w:hAnsi="Arial Narrow" w:cs="Calibri"/>
                <w:b/>
                <w:color w:val="000000"/>
                <w:sz w:val="22"/>
                <w:szCs w:val="22"/>
              </w:rPr>
              <w:t>Assessment</w:t>
            </w:r>
          </w:p>
        </w:tc>
      </w:tr>
      <w:tr w14:paraId="5D08EDC8" w14:textId="77777777">
        <w:trPr>
          <w:gridAfter w:val="1"/>
          <w:wAfter w:w="17" w:type="dxa"/>
          <w:trHeight w:val="492"/>
          <w:jc w:val="center"/>
        </w:trPr>
        <w:tc>
          <w:tcPr>
            <w:tcW w:w="6961" w:type="dxa"/>
            <w:gridSpan w:val="2"/>
            <w:tcBorders>
              <w:left w:val="outset" w:sz="18" w:space="0" w:color="000000"/>
              <w:bottom w:val="outset" w:sz="18" w:space="0" w:color="000000"/>
              <w:right w:val="outset" w:sz="18" w:space="0" w:color="000000"/>
            </w:tcBorders>
          </w:tcPr>
          <w:p w14:paraId="7F71CFED"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Signature:</w:t>
            </w:r>
          </w:p>
        </w:tc>
        <w:tc>
          <w:tcPr>
            <w:tcW w:w="1606" w:type="dxa"/>
            <w:gridSpan w:val="2"/>
            <w:tcBorders>
              <w:left w:val="outset" w:sz="18" w:space="0" w:color="000000"/>
              <w:bottom w:val="outset" w:sz="18" w:space="0" w:color="000000"/>
            </w:tcBorders>
            <w:shd w:val="clear" w:color="auto" w:fill="auto"/>
            <w:vAlign w:val="center"/>
          </w:tcPr>
          <w:p w14:paraId="4C42A0F9"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t>Competent</w:t>
            </w:r>
          </w:p>
        </w:tc>
        <w:tc>
          <w:tcPr>
            <w:tcW w:w="1701" w:type="dxa"/>
            <w:tcBorders>
              <w:bottom w:val="outset" w:sz="18" w:space="0" w:color="000000"/>
              <w:right w:val="outset" w:sz="18" w:space="0" w:color="000000"/>
            </w:tcBorders>
            <w:shd w:val="clear" w:color="auto" w:fill="auto"/>
            <w:vAlign w:val="center"/>
          </w:tcPr>
          <w:p w14:paraId="33263D42"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t>Not Competent</w:t>
            </w:r>
          </w:p>
        </w:tc>
      </w:tr>
      <w:tr w14:paraId="6C8513A4" w14:textId="77777777">
        <w:trPr>
          <w:gridAfter w:val="1"/>
          <w:wAfter w:w="17" w:type="dxa"/>
          <w:trHeight w:val="492"/>
          <w:jc w:val="center"/>
        </w:trPr>
        <w:tc>
          <w:tcPr>
            <w:tcW w:w="6961" w:type="dxa"/>
            <w:gridSpan w:val="2"/>
            <w:tcBorders>
              <w:top w:val="outset" w:sz="18" w:space="0" w:color="000000"/>
              <w:left w:val="outset" w:sz="18" w:space="0" w:color="000000"/>
              <w:bottom w:val="single" w:sz="4" w:space="0" w:color="auto"/>
              <w:right w:val="outset" w:sz="18" w:space="0" w:color="000000"/>
            </w:tcBorders>
          </w:tcPr>
          <w:p w14:paraId="3A970592"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Understands what is required to perform this procedure under supervision</w:t>
            </w:r>
          </w:p>
        </w:tc>
        <w:tc>
          <w:tcPr>
            <w:tcW w:w="1606" w:type="dxa"/>
            <w:gridSpan w:val="2"/>
            <w:tcBorders>
              <w:top w:val="outset" w:sz="18" w:space="0" w:color="000000"/>
              <w:left w:val="outset" w:sz="18" w:space="0" w:color="000000"/>
            </w:tcBorders>
            <w:shd w:val="clear" w:color="auto" w:fill="auto"/>
            <w:vAlign w:val="center"/>
          </w:tcPr>
          <w:p w14:paraId="4EBD8BCD"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c>
          <w:tcPr>
            <w:tcW w:w="1701" w:type="dxa"/>
            <w:tcBorders>
              <w:top w:val="outset" w:sz="18" w:space="0" w:color="000000"/>
              <w:right w:val="outset" w:sz="18" w:space="0" w:color="000000"/>
            </w:tcBorders>
            <w:shd w:val="clear" w:color="auto" w:fill="auto"/>
            <w:vAlign w:val="center"/>
          </w:tcPr>
          <w:p w14:paraId="58A9288A"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r>
      <w:tr w14:paraId="49132AF4" w14:textId="77777777">
        <w:trPr>
          <w:gridAfter w:val="1"/>
          <w:wAfter w:w="17" w:type="dxa"/>
          <w:trHeight w:val="492"/>
          <w:jc w:val="center"/>
        </w:trPr>
        <w:tc>
          <w:tcPr>
            <w:tcW w:w="6961" w:type="dxa"/>
            <w:gridSpan w:val="2"/>
            <w:tcBorders>
              <w:left w:val="outset" w:sz="18" w:space="0" w:color="000000"/>
              <w:bottom w:val="single" w:sz="4" w:space="0" w:color="auto"/>
              <w:right w:val="outset" w:sz="18" w:space="0" w:color="000000"/>
            </w:tcBorders>
          </w:tcPr>
          <w:p w14:paraId="484F6ECB"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Has demonstrated a clear understanding of performing the activity and may perform activities without supervision</w:t>
            </w:r>
          </w:p>
        </w:tc>
        <w:tc>
          <w:tcPr>
            <w:tcW w:w="1606" w:type="dxa"/>
            <w:gridSpan w:val="2"/>
            <w:tcBorders>
              <w:left w:val="outset" w:sz="18" w:space="0" w:color="000000"/>
            </w:tcBorders>
            <w:shd w:val="clear" w:color="auto" w:fill="auto"/>
            <w:vAlign w:val="center"/>
          </w:tcPr>
          <w:p w14:paraId="2A5A3119"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c>
          <w:tcPr>
            <w:tcW w:w="1701" w:type="dxa"/>
            <w:tcBorders>
              <w:right w:val="outset" w:sz="18" w:space="0" w:color="000000"/>
            </w:tcBorders>
            <w:shd w:val="clear" w:color="auto" w:fill="auto"/>
            <w:vAlign w:val="center"/>
          </w:tcPr>
          <w:p w14:paraId="611A4D45" w14:textId="77777777">
            <w:pPr>
              <w:pStyle w:val="BodyText"/>
              <w:spacing w:after="120"/>
              <w:jc w:val="center"/>
              <w:rPr>
                <w:rFonts w:ascii="Arial Narrow" w:hAnsi="Arial Narrow" w:cs="Calibri"/>
                <w:b/>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r>
      <w:tr w14:paraId="4CA48424" w14:textId="77777777">
        <w:trPr>
          <w:gridAfter w:val="1"/>
          <w:wAfter w:w="17" w:type="dxa"/>
          <w:trHeight w:val="680"/>
          <w:jc w:val="center"/>
        </w:trPr>
        <w:tc>
          <w:tcPr>
            <w:tcW w:w="6961" w:type="dxa"/>
            <w:gridSpan w:val="2"/>
            <w:tcBorders>
              <w:left w:val="outset" w:sz="18" w:space="0" w:color="000000"/>
              <w:bottom w:val="outset" w:sz="18" w:space="0" w:color="000000"/>
              <w:right w:val="outset" w:sz="18" w:space="0" w:color="000000"/>
            </w:tcBorders>
          </w:tcPr>
          <w:p w14:paraId="7F63B924"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Has demonstrated that they are capable of training others in this activity</w:t>
            </w:r>
          </w:p>
        </w:tc>
        <w:tc>
          <w:tcPr>
            <w:tcW w:w="1606" w:type="dxa"/>
            <w:gridSpan w:val="2"/>
            <w:tcBorders>
              <w:left w:val="outset" w:sz="18" w:space="0" w:color="000000"/>
              <w:bottom w:val="outset" w:sz="18" w:space="0" w:color="000000"/>
            </w:tcBorders>
            <w:shd w:val="clear" w:color="auto" w:fill="auto"/>
            <w:vAlign w:val="center"/>
          </w:tcPr>
          <w:p w14:paraId="2FC28680"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c>
          <w:tcPr>
            <w:tcW w:w="1701" w:type="dxa"/>
            <w:tcBorders>
              <w:bottom w:val="outset" w:sz="18" w:space="0" w:color="000000"/>
              <w:right w:val="outset" w:sz="18" w:space="0" w:color="000000"/>
            </w:tcBorders>
            <w:shd w:val="clear" w:color="auto" w:fill="auto"/>
            <w:vAlign w:val="center"/>
          </w:tcPr>
          <w:p w14:paraId="54AEB00B" w14:textId="77777777">
            <w:pPr>
              <w:pStyle w:val="BodyText"/>
              <w:spacing w:after="120"/>
              <w:jc w:val="center"/>
              <w:rPr>
                <w:rFonts w:ascii="Arial Narrow" w:hAnsi="Arial Narrow" w:cs="Calibri"/>
                <w:color w:val="000000"/>
                <w:sz w:val="22"/>
                <w:szCs w:val="22"/>
              </w:rPr>
            </w:pPr>
            <w:r>
              <w:rPr>
                <w:rFonts w:ascii="Arial Narrow" w:hAnsi="Arial Narrow" w:cs="Calibri"/>
                <w:color w:val="000000"/>
                <w:sz w:val="22"/>
                <w:szCs w:val="22"/>
              </w:rPr>
              <w:fldChar w:fldCharType="begin">
                <w:ffData>
                  <w:name w:val="Check1"/>
                  <w:enabled/>
                  <w:calcOnExit w:val="0"/>
                  <w:checkBox>
                    <w:sizeAuto/>
                    <w:default w:val="0"/>
                  </w:checkBox>
                </w:ffData>
              </w:fldChar>
            </w:r>
            <w:r>
              <w:rPr>
                <w:rFonts w:ascii="Arial Narrow" w:hAnsi="Arial Narrow" w:cs="Calibri"/>
                <w:color w:val="000000"/>
                <w:sz w:val="22"/>
                <w:szCs w:val="22"/>
              </w:rPr>
              <w:instrText xml:space="preserve"> FORMCHECKBOX </w:instrText>
            </w:r>
            <w:r>
              <w:rPr>
                <w:rFonts w:ascii="Arial Narrow" w:hAnsi="Arial Narrow" w:cs="Calibri"/>
                <w:color w:val="000000"/>
                <w:sz w:val="22"/>
                <w:szCs w:val="22"/>
              </w:rPr>
            </w:r>
            <w:r>
              <w:rPr>
                <w:rFonts w:ascii="Arial Narrow" w:hAnsi="Arial Narrow" w:cs="Calibri"/>
                <w:color w:val="000000"/>
                <w:sz w:val="22"/>
                <w:szCs w:val="22"/>
              </w:rPr>
              <w:fldChar w:fldCharType="separate"/>
            </w:r>
            <w:r>
              <w:rPr>
                <w:rFonts w:ascii="Arial Narrow" w:hAnsi="Arial Narrow" w:cs="Calibri"/>
                <w:color w:val="000000"/>
                <w:sz w:val="22"/>
                <w:szCs w:val="22"/>
              </w:rPr>
              <w:fldChar w:fldCharType="end"/>
            </w:r>
          </w:p>
        </w:tc>
      </w:tr>
      <w:tr w14:paraId="44B57244" w14:textId="77777777">
        <w:trPr>
          <w:gridAfter w:val="1"/>
          <w:wAfter w:w="17" w:type="dxa"/>
          <w:trHeight w:val="397"/>
          <w:jc w:val="center"/>
        </w:trPr>
        <w:tc>
          <w:tcPr>
            <w:tcW w:w="10268" w:type="dxa"/>
            <w:gridSpan w:val="5"/>
            <w:tcBorders>
              <w:top w:val="outset" w:sz="18" w:space="0" w:color="000000"/>
              <w:left w:val="outset" w:sz="18" w:space="0" w:color="000000"/>
              <w:bottom w:val="outset" w:sz="18" w:space="0" w:color="000000"/>
              <w:right w:val="outset" w:sz="18" w:space="0" w:color="000000"/>
            </w:tcBorders>
            <w:shd w:val="clear" w:color="auto" w:fill="E6E6E6"/>
            <w:vAlign w:val="center"/>
          </w:tcPr>
          <w:p w14:paraId="5E6E335D" w14:textId="77777777">
            <w:pPr>
              <w:pStyle w:val="BodyText"/>
              <w:spacing w:after="120"/>
              <w:rPr>
                <w:rFonts w:ascii="Arial Narrow" w:hAnsi="Arial Narrow" w:cs="Calibri"/>
                <w:sz w:val="22"/>
                <w:szCs w:val="22"/>
              </w:rPr>
            </w:pPr>
            <w:r>
              <w:rPr>
                <w:rFonts w:ascii="Arial Narrow" w:hAnsi="Arial Narrow" w:cs="Calibri"/>
                <w:b/>
                <w:bCs/>
                <w:sz w:val="22"/>
                <w:szCs w:val="22"/>
              </w:rPr>
              <w:t xml:space="preserve">INSTRUCTOR </w:t>
            </w:r>
          </w:p>
        </w:tc>
      </w:tr>
      <w:tr w14:paraId="116D79EC" w14:textId="77777777">
        <w:trPr>
          <w:gridAfter w:val="1"/>
          <w:wAfter w:w="17" w:type="dxa"/>
          <w:trHeight w:val="624"/>
          <w:jc w:val="center"/>
        </w:trPr>
        <w:tc>
          <w:tcPr>
            <w:tcW w:w="6961" w:type="dxa"/>
            <w:gridSpan w:val="2"/>
            <w:tcBorders>
              <w:top w:val="outset" w:sz="18" w:space="0" w:color="000000"/>
              <w:left w:val="outset" w:sz="18" w:space="0" w:color="000000"/>
              <w:right w:val="outset" w:sz="18" w:space="0" w:color="000000"/>
            </w:tcBorders>
          </w:tcPr>
          <w:p w14:paraId="7FED81BA"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Print name:</w:t>
            </w:r>
          </w:p>
        </w:tc>
        <w:tc>
          <w:tcPr>
            <w:tcW w:w="3307" w:type="dxa"/>
            <w:gridSpan w:val="3"/>
            <w:vMerge w:val="restart"/>
            <w:tcBorders>
              <w:top w:val="outset" w:sz="18" w:space="0" w:color="000000"/>
              <w:left w:val="outset" w:sz="18" w:space="0" w:color="000000"/>
              <w:right w:val="outset" w:sz="18" w:space="0" w:color="000000"/>
            </w:tcBorders>
            <w:shd w:val="clear" w:color="auto" w:fill="auto"/>
            <w:vAlign w:val="center"/>
          </w:tcPr>
          <w:p w14:paraId="5596B368"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Date:</w:t>
            </w:r>
          </w:p>
        </w:tc>
      </w:tr>
      <w:tr w14:paraId="7C278DA0" w14:textId="77777777">
        <w:trPr>
          <w:gridAfter w:val="1"/>
          <w:wAfter w:w="17" w:type="dxa"/>
          <w:trHeight w:val="624"/>
          <w:jc w:val="center"/>
        </w:trPr>
        <w:tc>
          <w:tcPr>
            <w:tcW w:w="6961" w:type="dxa"/>
            <w:gridSpan w:val="2"/>
            <w:tcBorders>
              <w:left w:val="outset" w:sz="18" w:space="0" w:color="000000"/>
              <w:bottom w:val="outset" w:sz="18" w:space="0" w:color="000000"/>
              <w:right w:val="outset" w:sz="18" w:space="0" w:color="000000"/>
            </w:tcBorders>
          </w:tcPr>
          <w:p w14:paraId="2FEAFDBF" w14:textId="77777777">
            <w:pPr>
              <w:pStyle w:val="BodyText"/>
              <w:spacing w:after="120"/>
              <w:rPr>
                <w:rFonts w:ascii="Arial Narrow" w:hAnsi="Arial Narrow" w:cs="Calibri"/>
                <w:color w:val="000000"/>
                <w:sz w:val="22"/>
                <w:szCs w:val="22"/>
              </w:rPr>
            </w:pPr>
            <w:r>
              <w:rPr>
                <w:rFonts w:ascii="Arial Narrow" w:hAnsi="Arial Narrow" w:cs="Calibri"/>
                <w:color w:val="000000"/>
                <w:sz w:val="22"/>
                <w:szCs w:val="22"/>
              </w:rPr>
              <w:t>Signature:</w:t>
            </w:r>
          </w:p>
        </w:tc>
        <w:tc>
          <w:tcPr>
            <w:tcW w:w="3307" w:type="dxa"/>
            <w:gridSpan w:val="3"/>
            <w:vMerge/>
            <w:tcBorders>
              <w:left w:val="outset" w:sz="18" w:space="0" w:color="000000"/>
              <w:bottom w:val="outset" w:sz="18" w:space="0" w:color="000000"/>
              <w:right w:val="outset" w:sz="18" w:space="0" w:color="000000"/>
            </w:tcBorders>
            <w:shd w:val="clear" w:color="auto" w:fill="auto"/>
          </w:tcPr>
          <w:p w14:paraId="651545E7" w14:textId="77777777">
            <w:pPr>
              <w:pStyle w:val="BodyText"/>
              <w:spacing w:after="120"/>
              <w:rPr>
                <w:rFonts w:ascii="Arial Narrow" w:hAnsi="Arial Narrow" w:cs="Calibri"/>
                <w:color w:val="000000"/>
                <w:sz w:val="22"/>
                <w:szCs w:val="22"/>
              </w:rPr>
            </w:pPr>
          </w:p>
        </w:tc>
      </w:tr>
    </w:tbl>
    <w:p w14:paraId="147123BF" w14:textId="77777777">
      <w:pPr>
        <w:tabs>
          <w:tab w:val="left" w:pos="6450"/>
        </w:tabs>
        <w:spacing w:after="120"/>
        <w:rPr>
          <w:rFonts w:ascii="Arial Narrow" w:hAnsi="Arial Narrow" w:cs="Calibri"/>
        </w:rPr>
      </w:pPr>
    </w:p>
    <w:p w14:paraId="53750A29" w14:textId="77777777">
      <w:pPr>
        <w:rPr>
          <w:rFonts w:ascii="Arial Narrow" w:hAnsi="Arial Narrow"/>
        </w:rPr>
      </w:pPr>
      <w:r>
        <w:rPr>
          <w:rFonts w:ascii="Arial Narrow" w:hAnsi="Arial Narrow" w:cs="Calibri"/>
        </w:rPr>
        <w:t>Completed competen</w:t>
      </w:r>
      <w:r>
        <w:rPr>
          <w:rFonts w:ascii="Arial Narrow" w:hAnsi="Arial Narrow" w:cs="Calibri"/>
        </w:rPr>
        <w:t>cy assessment to be returned to</w:t>
      </w:r>
      <w:r>
        <w:rPr>
          <w:rFonts w:ascii="Arial Narrow" w:hAnsi="Arial Narrow" w:cs="Calibri"/>
          <w:b/>
        </w:rPr>
        <w:t xml:space="preserve">: </w:t>
      </w:r>
      <w:r>
        <w:rPr>
          <w:rFonts w:ascii="Arial Narrow" w:hAnsi="Arial Narrow" w:cstheme="minorHAnsi"/>
          <w:b/>
          <w:color w:val="0099CC"/>
        </w:rPr>
        <w:t xml:space="preserve">[INSERT </w:t>
      </w:r>
      <w:r>
        <w:rPr>
          <w:rFonts w:ascii="Arial Narrow" w:hAnsi="Arial Narrow" w:cstheme="minorHAnsi"/>
          <w:b/>
          <w:color w:val="0099CC"/>
        </w:rPr>
        <w:t>NAME/</w:t>
      </w:r>
      <w:r>
        <w:rPr>
          <w:rFonts w:ascii="Arial Narrow" w:hAnsi="Arial Narrow" w:cstheme="minorHAnsi"/>
          <w:b/>
          <w:color w:val="0099CC"/>
        </w:rPr>
        <w:t>POSITION]</w:t>
      </w:r>
    </w:p>
    <w:p w14:paraId="4C13B470" w14:textId="77777777">
      <w:pPr>
        <w:spacing w:after="120"/>
        <w:rPr>
          <w:rFonts w:ascii="Arial Narrow" w:hAnsi="Arial Narrow" w:cs="Calibri"/>
        </w:rPr>
      </w:pPr>
    </w:p>
    <w:p w14:paraId="2AFE1BF5" w14:textId="77777777">
      <w:pPr>
        <w:spacing w:after="120"/>
        <w:rPr>
          <w:rFonts w:ascii="Arial Narrow" w:hAnsi="Arial Narrow" w:cs="Calibri"/>
        </w:rPr>
      </w:pPr>
      <w:r>
        <w:rPr>
          <w:rFonts w:ascii="Arial Narrow" w:hAnsi="Arial Narrow" w:cs="Calibri"/>
        </w:rPr>
        <w:t>Copy 1: Personnel file of each worker</w:t>
      </w:r>
      <w:r>
        <w:rPr>
          <w:rFonts w:ascii="Arial Narrow" w:hAnsi="Arial Narrow" w:cs="Calibri"/>
        </w:rPr>
        <w:t>.</w:t>
      </w:r>
    </w:p>
    <w:p w14:paraId="718355BA" w14:textId="77777777">
      <w:pPr>
        <w:spacing w:after="120"/>
        <w:rPr>
          <w:rFonts w:ascii="Arial Narrow" w:hAnsi="Arial Narrow" w:cs="Calibri"/>
        </w:rPr>
      </w:pPr>
      <w:r>
        <w:rPr>
          <w:rFonts w:ascii="Arial Narrow" w:hAnsi="Arial Narrow" w:cs="Calibri"/>
        </w:rPr>
        <w:t>Copy 2: Safe Work Procedure Competency File</w:t>
      </w:r>
      <w:r>
        <w:rPr>
          <w:rFonts w:ascii="Arial Narrow" w:hAnsi="Arial Narrow" w:cs="Calibri"/>
        </w:rPr>
        <w:t>.</w:t>
      </w:r>
    </w:p>
    <w:p w14:paraId="567CA499" w14:textId="77777777">
      <w:pPr>
        <w:spacing w:after="120"/>
        <w:rPr>
          <w:rFonts w:ascii="Arial Narrow" w:hAnsi="Arial Narrow" w:cs="Calibri"/>
        </w:rPr>
      </w:pPr>
    </w:p>
    <w:p w14:paraId="06C36E4F" w14:textId="77777777">
      <w:pPr>
        <w:tabs>
          <w:tab w:val="left" w:pos="6450"/>
        </w:tabs>
        <w:spacing w:after="120"/>
        <w:rPr>
          <w:rFonts w:ascii="Arial Narrow" w:hAnsi="Arial Narrow" w:cs="Calibri"/>
        </w:rPr>
      </w:pPr>
      <w:r>
        <w:rPr>
          <w:rFonts w:ascii="Arial Narrow" w:hAnsi="Arial Narrow" w:cs="Calibri"/>
        </w:rPr>
        <w:t xml:space="preserve">Record on </w:t>
      </w:r>
      <w:r>
        <w:rPr>
          <w:rFonts w:ascii="Arial Narrow" w:hAnsi="Arial Narrow" w:cs="Calibri"/>
        </w:rPr>
        <w:t xml:space="preserve">the </w:t>
      </w:r>
      <w:r>
        <w:rPr>
          <w:rFonts w:ascii="Arial Narrow" w:hAnsi="Arial Narrow" w:cs="Calibri"/>
        </w:rPr>
        <w:t>training matrix for each worker</w:t>
      </w:r>
      <w:r>
        <w:rPr>
          <w:rFonts w:ascii="Arial Narrow" w:hAnsi="Arial Narrow" w:cs="Calibri"/>
        </w:rPr>
        <w:t>.</w:t>
      </w:r>
    </w:p>
    <w:p w14:paraId="126B6F52" w14:textId="77777777">
      <w:pPr>
        <w:rPr>
          <w:rFonts w:ascii="Arial Narrow" w:hAnsi="Arial Narrow"/>
          <w:b/>
          <w:u w:val="single"/>
          <w:lang w:val="en-US"/>
        </w:rPr>
      </w:pPr>
    </w:p>
    <w:p w14:paraId="3E9A4D1E" w14:textId="77777777">
      <w:pPr>
        <w:rPr>
          <w:rFonts w:ascii="Arial Narrow" w:hAnsi="Arial Narrow"/>
        </w:rPr>
      </w:pPr>
    </w:p>
    <w:sectPr>
      <w:headerReference w:type="even" r:id="rId40"/>
      <w:headerReference w:type="default" r:id="rId41"/>
      <w:footerReference w:type="even" r:id="rId42"/>
      <w:footerReference w:type="default" r:id="rId43"/>
      <w:headerReference w:type="first" r:id="rId44"/>
      <w:footerReference w:type="first" r:id="rId45"/>
      <w:pgSz w:w="11906" w:h="16838"/>
      <w:pgMar w:top="144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69E1" w14:textId="77777777">
      <w:pPr>
        <w:spacing w:after="0" w:line="240" w:lineRule="auto"/>
      </w:pPr>
      <w:r>
        <w:separator/>
      </w:r>
    </w:p>
  </w:endnote>
  <w:endnote w:type="continuationSeparator" w:id="0">
    <w:p w14:paraId="1784D5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19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15A0"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t>TEMPLATE</w:t>
    </w:r>
  </w:p>
  <w:sdt>
    <w:sdtPr>
      <w:id w:val="-99181383"/>
      <w:docPartObj>
        <w:docPartGallery w:val="Page Numbers (Bottom of Page)"/>
        <w:docPartUnique/>
      </w:docPartObj>
    </w:sdtPr>
    <w:sdtEndPr>
      <w:rPr>
        <w:rFonts w:ascii="Arial Narrow" w:hAnsi="Arial Narrow"/>
        <w:noProof/>
        <w:sz w:val="14"/>
        <w:szCs w:val="14"/>
      </w:rPr>
    </w:sdtEndPr>
    <w:sdtContent>
      <w:p w14:paraId="2A797112" w14:textId="4185B96E">
        <w:pPr>
          <w:pStyle w:val="Footer"/>
          <w:jc w:val="right"/>
          <w:rPr>
            <w:rFonts w:ascii="Arial Narrow" w:hAnsi="Arial Narrow"/>
            <w:sz w:val="14"/>
            <w:szCs w:val="14"/>
          </w:rPr>
        </w:pPr>
        <w:r>
          <w:rPr>
            <w:rFonts w:ascii="Arial Narrow" w:hAnsi="Arial Narrow"/>
            <w:bCs/>
            <w:sz w:val="14"/>
            <w:szCs w:val="14"/>
          </w:rPr>
          <w:t>Safe Work Procedure Template</w:t>
        </w:r>
        <w:r>
          <w:rPr>
            <w:rFonts w:ascii="Arial Narrow" w:hAnsi="Arial Narrow"/>
            <w:bCs/>
            <w:sz w:val="14"/>
            <w:szCs w:val="14"/>
          </w:rPr>
          <w:t xml:space="preserve"> V1</w:t>
        </w:r>
        <w:r>
          <w:rPr>
            <w:rFonts w:ascii="Arial Narrow" w:hAnsi="Arial Narrow"/>
            <w:bCs/>
            <w:sz w:val="14"/>
            <w:szCs w:val="14"/>
          </w:rPr>
          <w:t>.</w:t>
        </w:r>
        <w:r>
          <w:rPr>
            <w:rFonts w:ascii="Arial Narrow" w:hAnsi="Arial Narrow"/>
            <w:bCs/>
            <w:sz w:val="14"/>
            <w:szCs w:val="14"/>
          </w:rPr>
          <w:t xml:space="preserve">3  </w:t>
        </w:r>
        <w:r>
          <w:rPr>
            <w:rFonts w:ascii="Arial Narrow" w:hAnsi="Arial Narrow"/>
            <w:bCs/>
            <w:sz w:val="14"/>
            <w:szCs w:val="14"/>
          </w:rPr>
          <w:t>3.04.</w:t>
        </w:r>
        <w:bookmarkStart w:id="0" w:name="_GoBack"/>
        <w:bookmarkEnd w:id="0"/>
        <w:r>
          <w:rPr>
            <w:rFonts w:ascii="Arial Narrow" w:hAnsi="Arial Narrow"/>
            <w:bCs/>
            <w:sz w:val="14"/>
            <w:szCs w:val="14"/>
          </w:rPr>
          <w:t>2020</w:t>
        </w:r>
        <w:r>
          <w:rPr>
            <w:rFonts w:ascii="Arial Narrow" w:hAnsi="Arial Narrow"/>
            <w:sz w:val="14"/>
            <w:szCs w:val="1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46442"/>
      <w:docPartObj>
        <w:docPartGallery w:val="Page Numbers (Bottom of Page)"/>
        <w:docPartUnique/>
      </w:docPartObj>
    </w:sdtPr>
    <w:sdtEndPr>
      <w:rPr>
        <w:rFonts w:ascii="Arial Narrow" w:hAnsi="Arial Narrow"/>
        <w:noProof/>
        <w:sz w:val="14"/>
        <w:szCs w:val="14"/>
      </w:rPr>
    </w:sdtEndPr>
    <w:sdtContent>
      <w:p w14:paraId="15406E2A" w14:textId="6513AD6C">
        <w:pPr>
          <w:pStyle w:val="Footer"/>
          <w:jc w:val="right"/>
          <w:rPr>
            <w:rFonts w:ascii="Arial Narrow" w:hAnsi="Arial Narrow"/>
            <w:sz w:val="14"/>
            <w:szCs w:val="14"/>
          </w:rPr>
        </w:pPr>
        <w:r>
          <w:rPr>
            <w:rFonts w:ascii="Arial Narrow" w:hAnsi="Arial Narrow"/>
            <w:bCs/>
            <w:sz w:val="14"/>
            <w:szCs w:val="14"/>
          </w:rPr>
          <w:t xml:space="preserve">Safe Work Procedure Template </w:t>
        </w:r>
        <w:r>
          <w:rPr>
            <w:rFonts w:ascii="Arial Narrow" w:hAnsi="Arial Narrow"/>
            <w:bCs/>
            <w:sz w:val="14"/>
            <w:szCs w:val="14"/>
          </w:rPr>
          <w:t>V1</w:t>
        </w:r>
        <w:r>
          <w:rPr>
            <w:rFonts w:ascii="Arial Narrow" w:hAnsi="Arial Narrow"/>
            <w:bCs/>
            <w:sz w:val="14"/>
            <w:szCs w:val="14"/>
          </w:rPr>
          <w:t>.</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A2D9" w14:textId="77777777">
      <w:pPr>
        <w:spacing w:after="0" w:line="240" w:lineRule="auto"/>
      </w:pPr>
      <w:r>
        <w:separator/>
      </w:r>
    </w:p>
  </w:footnote>
  <w:footnote w:type="continuationSeparator" w:id="0">
    <w:p w14:paraId="6C0AED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0A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DC2D" w14:textId="77777777">
    <w:pPr>
      <w:pStyle w:val="Header"/>
      <w:rPr>
        <w:rFonts w:ascii="Arial Narrow" w:hAnsi="Arial Narrow"/>
        <w:color w:val="FFFFFF" w:themeColor="background1"/>
        <w:sz w:val="44"/>
        <w:szCs w:val="44"/>
      </w:rPr>
    </w:pPr>
    <w:r>
      <w:rPr>
        <w:rFonts w:ascii="Arial Narrow" w:hAnsi="Arial Narrow"/>
        <w:color w:val="FFFFFF" w:themeColor="background1"/>
        <w:sz w:val="44"/>
        <w:szCs w:val="44"/>
      </w:rPr>
      <w:t xml:space="preserve">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3B7F"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1C4FDEAB" wp14:editId="3F1E0E47">
          <wp:simplePos x="0" y="0"/>
          <wp:positionH relativeFrom="column">
            <wp:posOffset>-694986</wp:posOffset>
          </wp:positionH>
          <wp:positionV relativeFrom="paragraph">
            <wp:posOffset>-316865</wp:posOffset>
          </wp:positionV>
          <wp:extent cx="7202762" cy="107950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E0"/>
    <w:multiLevelType w:val="hybridMultilevel"/>
    <w:tmpl w:val="4210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C7FD5"/>
    <w:multiLevelType w:val="hybridMultilevel"/>
    <w:tmpl w:val="C454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E4BBE"/>
    <w:multiLevelType w:val="hybridMultilevel"/>
    <w:tmpl w:val="128E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B3113"/>
    <w:multiLevelType w:val="multilevel"/>
    <w:tmpl w:val="7F709462"/>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4D251F9"/>
    <w:multiLevelType w:val="multilevel"/>
    <w:tmpl w:val="E6981CA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D1F4758"/>
    <w:multiLevelType w:val="multilevel"/>
    <w:tmpl w:val="EA8A491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D4E34BE"/>
    <w:multiLevelType w:val="hybridMultilevel"/>
    <w:tmpl w:val="2278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2B276A"/>
    <w:multiLevelType w:val="hybridMultilevel"/>
    <w:tmpl w:val="E132E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F43935"/>
    <w:multiLevelType w:val="multilevel"/>
    <w:tmpl w:val="6E542DC4"/>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0777A91"/>
    <w:multiLevelType w:val="hybridMultilevel"/>
    <w:tmpl w:val="E504700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137C79"/>
    <w:multiLevelType w:val="hybridMultilevel"/>
    <w:tmpl w:val="B04E1A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0A7A49"/>
    <w:multiLevelType w:val="multilevel"/>
    <w:tmpl w:val="468E1044"/>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3"/>
  </w:num>
  <w:num w:numId="8">
    <w:abstractNumId w:val="5"/>
  </w:num>
  <w:num w:numId="9">
    <w:abstractNumId w:val="10"/>
  </w:num>
  <w:num w:numId="10">
    <w:abstractNumId w:val="11"/>
  </w:num>
  <w:num w:numId="11">
    <w:abstractNumId w:val="8"/>
  </w:num>
  <w:num w:numId="12">
    <w:abstractNumId w:val="9"/>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27"/>
    <w:rsid w:val="00114AD9"/>
    <w:rsid w:val="00132CE0"/>
    <w:rsid w:val="0015574B"/>
    <w:rsid w:val="00254BD1"/>
    <w:rsid w:val="00362C27"/>
    <w:rsid w:val="00456848"/>
    <w:rsid w:val="00476985"/>
    <w:rsid w:val="00543F7F"/>
    <w:rsid w:val="0057013F"/>
    <w:rsid w:val="005B18A8"/>
    <w:rsid w:val="005E7D57"/>
    <w:rsid w:val="005F24E6"/>
    <w:rsid w:val="0069181D"/>
    <w:rsid w:val="00781D4F"/>
    <w:rsid w:val="008C4624"/>
    <w:rsid w:val="00913147"/>
    <w:rsid w:val="009558D7"/>
    <w:rsid w:val="00B3229F"/>
    <w:rsid w:val="00BC1E6A"/>
    <w:rsid w:val="00C949CD"/>
    <w:rsid w:val="00CF193E"/>
    <w:rsid w:val="00E3534B"/>
    <w:rsid w:val="00E71440"/>
    <w:rsid w:val="00F619B6"/>
    <w:rsid w:val="00FA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A4D4"/>
  <w15:chartTrackingRefBased/>
  <w15:docId w15:val="{F059D0FA-4F93-4E3D-8B74-485D2FD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1440"/>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E71440"/>
    <w:pPr>
      <w:keepNext/>
      <w:spacing w:after="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E71440"/>
    <w:pPr>
      <w:keepNext/>
      <w:spacing w:before="240" w:after="60" w:line="240" w:lineRule="auto"/>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2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362C27"/>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62C2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362C27"/>
    <w:rPr>
      <w:rFonts w:ascii="Times New Roman" w:eastAsia="Times New Roman" w:hAnsi="Times New Roman" w:cs="Times New Roman"/>
      <w:sz w:val="20"/>
      <w:szCs w:val="20"/>
      <w:lang w:eastAsia="en-AU"/>
    </w:rPr>
  </w:style>
  <w:style w:type="paragraph" w:customStyle="1" w:styleId="VECCISubhead1">
    <w:name w:val="VECCI Subhead1"/>
    <w:next w:val="Normal"/>
    <w:qFormat/>
    <w:rsid w:val="00362C27"/>
    <w:pPr>
      <w:spacing w:after="600" w:line="420" w:lineRule="exact"/>
    </w:pPr>
    <w:rPr>
      <w:rFonts w:ascii="Arial Narrow" w:hAnsi="Arial Narrow"/>
      <w:color w:val="4BA4E0"/>
      <w:sz w:val="44"/>
      <w:szCs w:val="36"/>
    </w:rPr>
  </w:style>
  <w:style w:type="paragraph" w:styleId="NoSpacing">
    <w:name w:val="No Spacing"/>
    <w:uiPriority w:val="1"/>
    <w:qFormat/>
    <w:rsid w:val="00362C27"/>
    <w:pPr>
      <w:spacing w:after="0" w:line="240" w:lineRule="auto"/>
    </w:pPr>
    <w:rPr>
      <w:rFonts w:ascii="Frutiger LT 45 Light" w:eastAsia="Times New Roman" w:hAnsi="Frutiger LT 45 Light" w:cs="Arial"/>
      <w:b/>
      <w:bCs/>
      <w:sz w:val="24"/>
      <w:szCs w:val="24"/>
      <w:lang w:eastAsia="en-AU"/>
    </w:rPr>
  </w:style>
  <w:style w:type="paragraph" w:styleId="ListParagraph">
    <w:name w:val="List Paragraph"/>
    <w:basedOn w:val="Normal"/>
    <w:uiPriority w:val="34"/>
    <w:qFormat/>
    <w:rsid w:val="00362C27"/>
    <w:pPr>
      <w:spacing w:after="200" w:line="276" w:lineRule="auto"/>
      <w:ind w:left="720"/>
      <w:contextualSpacing/>
    </w:pPr>
    <w:rPr>
      <w:rFonts w:ascii="Times New Roman" w:eastAsia="Times New Roman" w:hAnsi="Times New Roman" w:cs="Times New Roman"/>
      <w:sz w:val="20"/>
      <w:szCs w:val="20"/>
      <w:lang w:eastAsia="en-AU"/>
    </w:rPr>
  </w:style>
  <w:style w:type="character" w:customStyle="1" w:styleId="Italics">
    <w:name w:val="Italics"/>
    <w:uiPriority w:val="99"/>
    <w:rsid w:val="00362C27"/>
    <w:rPr>
      <w:rFonts w:cs="Times New Roman"/>
      <w:i/>
      <w:color w:val="auto"/>
    </w:rPr>
  </w:style>
  <w:style w:type="character" w:customStyle="1" w:styleId="Bold">
    <w:name w:val="Bold"/>
    <w:uiPriority w:val="99"/>
    <w:rsid w:val="00362C27"/>
    <w:rPr>
      <w:rFonts w:cs="Times New Roman"/>
      <w:b/>
      <w:color w:val="auto"/>
    </w:rPr>
  </w:style>
  <w:style w:type="character" w:customStyle="1" w:styleId="Underline">
    <w:name w:val="Underline"/>
    <w:uiPriority w:val="99"/>
    <w:rsid w:val="00362C27"/>
    <w:rPr>
      <w:rFonts w:cs="Times New Roman"/>
      <w:color w:val="auto"/>
      <w:u w:val="single"/>
    </w:rPr>
  </w:style>
  <w:style w:type="table" w:styleId="TableGrid">
    <w:name w:val="Table Grid"/>
    <w:basedOn w:val="TableNormal"/>
    <w:uiPriority w:val="39"/>
    <w:rsid w:val="0078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1440"/>
    <w:rPr>
      <w:rFonts w:ascii="Arial" w:eastAsia="Times New Roman" w:hAnsi="Arial" w:cs="Times New Roman"/>
      <w:b/>
      <w:sz w:val="20"/>
      <w:szCs w:val="20"/>
    </w:rPr>
  </w:style>
  <w:style w:type="character" w:customStyle="1" w:styleId="Heading2Char">
    <w:name w:val="Heading 2 Char"/>
    <w:basedOn w:val="DefaultParagraphFont"/>
    <w:link w:val="Heading2"/>
    <w:rsid w:val="00E71440"/>
    <w:rPr>
      <w:rFonts w:ascii="Arial" w:eastAsia="Times New Roman" w:hAnsi="Arial" w:cs="Times New Roman"/>
      <w:b/>
      <w:sz w:val="24"/>
      <w:szCs w:val="20"/>
    </w:rPr>
  </w:style>
  <w:style w:type="character" w:customStyle="1" w:styleId="Heading4Char">
    <w:name w:val="Heading 4 Char"/>
    <w:basedOn w:val="DefaultParagraphFont"/>
    <w:link w:val="Heading4"/>
    <w:rsid w:val="00E71440"/>
    <w:rPr>
      <w:rFonts w:ascii="Calibri" w:eastAsia="Times New Roman" w:hAnsi="Calibri" w:cs="Times New Roman"/>
      <w:b/>
      <w:bCs/>
      <w:sz w:val="28"/>
      <w:szCs w:val="28"/>
      <w:lang w:val="x-none"/>
    </w:rPr>
  </w:style>
  <w:style w:type="paragraph" w:styleId="BodyText">
    <w:name w:val="Body Text"/>
    <w:basedOn w:val="Normal"/>
    <w:link w:val="BodyTextChar"/>
    <w:rsid w:val="00E71440"/>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E7144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35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6.png" />
  <Relationship Id="rId18" Type="http://schemas.openxmlformats.org/officeDocument/2006/relationships/image" Target="media/image11.png" />
  <Relationship Id="rId26" Type="http://schemas.openxmlformats.org/officeDocument/2006/relationships/image" Target="media/image19.jpeg" />
  <Relationship Id="rId39" Type="http://schemas.openxmlformats.org/officeDocument/2006/relationships/image" Target="media/image32.jpeg" />
  <Relationship Id="rId21" Type="http://schemas.openxmlformats.org/officeDocument/2006/relationships/image" Target="media/image14.png" />
  <Relationship Id="rId34" Type="http://schemas.openxmlformats.org/officeDocument/2006/relationships/image" Target="media/image27.jpeg" />
  <Relationship Id="rId42" Type="http://schemas.openxmlformats.org/officeDocument/2006/relationships/footer" Target="footer1.xml" />
  <Relationship Id="rId47" Type="http://schemas.openxmlformats.org/officeDocument/2006/relationships/theme" Target="theme/theme1.xml" />
  <Relationship Id="rId7" Type="http://schemas.openxmlformats.org/officeDocument/2006/relationships/endnotes" Target="endnotes.xml" />
  <Relationship Id="rId2" Type="http://schemas.openxmlformats.org/officeDocument/2006/relationships/numbering" Target="numbering.xml" />
  <Relationship Id="rId16" Type="http://schemas.openxmlformats.org/officeDocument/2006/relationships/image" Target="media/image9.png" />
  <Relationship Id="rId29" Type="http://schemas.openxmlformats.org/officeDocument/2006/relationships/image" Target="media/image22.jpeg" />
  <Relationship Id="rId6" Type="http://schemas.openxmlformats.org/officeDocument/2006/relationships/footnotes" Target="footnotes.xml" />
  <Relationship Id="rId11" Type="http://schemas.openxmlformats.org/officeDocument/2006/relationships/image" Target="media/image4.png" />
  <Relationship Id="rId24" Type="http://schemas.openxmlformats.org/officeDocument/2006/relationships/image" Target="media/image17.jpeg" />
  <Relationship Id="rId32" Type="http://schemas.openxmlformats.org/officeDocument/2006/relationships/image" Target="media/image25.jpeg" />
  <Relationship Id="rId37" Type="http://schemas.openxmlformats.org/officeDocument/2006/relationships/image" Target="media/image30.jpeg" />
  <Relationship Id="rId40" Type="http://schemas.openxmlformats.org/officeDocument/2006/relationships/header" Target="header1.xml" />
  <Relationship Id="rId45"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image" Target="media/image8.png" />
  <Relationship Id="rId23" Type="http://schemas.openxmlformats.org/officeDocument/2006/relationships/image" Target="media/image16.png" />
  <Relationship Id="rId28" Type="http://schemas.openxmlformats.org/officeDocument/2006/relationships/image" Target="media/image21.jpeg" />
  <Relationship Id="rId36" Type="http://schemas.openxmlformats.org/officeDocument/2006/relationships/image" Target="media/image29.jpeg" />
  <Relationship Id="rId10" Type="http://schemas.openxmlformats.org/officeDocument/2006/relationships/image" Target="media/image3.png" />
  <Relationship Id="rId19" Type="http://schemas.openxmlformats.org/officeDocument/2006/relationships/image" Target="media/image12.png" />
  <Relationship Id="rId31" Type="http://schemas.openxmlformats.org/officeDocument/2006/relationships/image" Target="media/image24.jpeg" />
  <Relationship Id="rId44"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image" Target="media/image7.png" />
  <Relationship Id="rId22" Type="http://schemas.openxmlformats.org/officeDocument/2006/relationships/image" Target="media/image15.png" />
  <Relationship Id="rId27" Type="http://schemas.openxmlformats.org/officeDocument/2006/relationships/image" Target="media/image20.jpeg" />
  <Relationship Id="rId30" Type="http://schemas.openxmlformats.org/officeDocument/2006/relationships/image" Target="media/image23.jpeg" />
  <Relationship Id="rId35" Type="http://schemas.openxmlformats.org/officeDocument/2006/relationships/image" Target="media/image28.jpeg" />
  <Relationship Id="rId43" Type="http://schemas.openxmlformats.org/officeDocument/2006/relationships/footer" Target="footer2.xml" />
  <Relationship Id="rId8" Type="http://schemas.openxmlformats.org/officeDocument/2006/relationships/image" Target="media/image1.png" />
  <Relationship Id="rId3" Type="http://schemas.openxmlformats.org/officeDocument/2006/relationships/styles" Target="styles.xml" />
  <Relationship Id="rId12" Type="http://schemas.openxmlformats.org/officeDocument/2006/relationships/image" Target="media/image5.png" />
  <Relationship Id="rId17" Type="http://schemas.openxmlformats.org/officeDocument/2006/relationships/image" Target="media/image10.png" />
  <Relationship Id="rId25" Type="http://schemas.openxmlformats.org/officeDocument/2006/relationships/image" Target="media/image18.jpeg" />
  <Relationship Id="rId33" Type="http://schemas.openxmlformats.org/officeDocument/2006/relationships/image" Target="media/image26.jpeg" />
  <Relationship Id="rId38" Type="http://schemas.openxmlformats.org/officeDocument/2006/relationships/image" Target="media/image31.jpeg" />
  <Relationship Id="rId46" Type="http://schemas.openxmlformats.org/officeDocument/2006/relationships/fontTable" Target="fontTable.xml" />
  <Relationship Id="rId20" Type="http://schemas.openxmlformats.org/officeDocument/2006/relationships/image" Target="media/image13.png" />
  <Relationship Id="rId41" Type="http://schemas.openxmlformats.org/officeDocument/2006/relationships/header" Target="header2.xml" />
</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844</Words>
  <Characters>4813</Characters>
  <DocSecurity>0</DocSecurity>
  <Lines>40</Lines>
  <Paragraphs>11</Paragraphs>
  <ScaleCrop>false</ScaleCrop>
  <HeadingPairs>
    <vt:vector size="2" baseType="variant">
      <vt:variant>
        <vt:lpstr>Title</vt:lpstr>
      </vt:variant>
      <vt:variant>
        <vt:i4>1</vt:i4>
      </vt:variant>
    </vt:vector>
  </HeadingPairs>
  <LinksUpToDate>false</LinksUpToDate>
  <CharactersWithSpaces>5646</CharactersWithSpaces>
  <SharedDoc>false</SharedDoc>
  <HyperlinksChanged>false</HyperlinksChanged>
</Properties>
</file>