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FF881"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PAYSLIP TEMPLATE</w:t>
      </w:r>
    </w:p>
    <w:p w14:paraId="458D4C9F" w14:textId="77777777">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14:paraId="58C15A4F" w14:textId="77777777">
      <w:pPr>
        <w:tabs>
          <w:tab w:val="left" w:pos="7437"/>
        </w:tabs>
        <w:spacing w:before="120"/>
        <w:jc w:val="both"/>
        <w:rPr>
          <w:rFonts w:ascii="Arial" w:hAnsi="Arial" w:cs="Arial"/>
          <w:b/>
          <w:bCs/>
          <w:sz w:val="22"/>
          <w:szCs w:val="22"/>
        </w:rPr>
      </w:pPr>
    </w:p>
    <w:p w14:paraId="0CB26DC8" w14:textId="77777777">
      <w:pPr>
        <w:tabs>
          <w:tab w:val="left" w:pos="7437"/>
        </w:tabs>
        <w:spacing w:before="120"/>
        <w:jc w:val="both"/>
        <w:rPr>
          <w:rFonts w:ascii="Arial" w:hAnsi="Arial" w:cs="Arial"/>
          <w:b/>
          <w:bCs/>
          <w:sz w:val="22"/>
          <w:szCs w:val="22"/>
        </w:rPr>
      </w:pPr>
    </w:p>
    <w:p w14:paraId="342A4668" w14:textId="77777777">
      <w:pPr>
        <w:tabs>
          <w:tab w:val="left" w:pos="7437"/>
        </w:tabs>
        <w:spacing w:before="120"/>
        <w:jc w:val="both"/>
        <w:rPr>
          <w:rFonts w:ascii="Arial" w:hAnsi="Arial" w:cs="Arial"/>
          <w:b/>
          <w:bCs/>
          <w:sz w:val="22"/>
          <w:szCs w:val="22"/>
        </w:rPr>
      </w:pPr>
    </w:p>
    <w:p w14:paraId="54DBD8D3" w14:textId="77777777">
      <w:pPr>
        <w:tabs>
          <w:tab w:val="left" w:pos="7437"/>
        </w:tabs>
        <w:spacing w:before="120"/>
        <w:jc w:val="both"/>
        <w:rPr>
          <w:rFonts w:ascii="Arial" w:hAnsi="Arial" w:cs="Arial"/>
          <w:b/>
          <w:bCs/>
          <w:sz w:val="22"/>
          <w:szCs w:val="22"/>
        </w:rPr>
      </w:pPr>
    </w:p>
    <w:p w14:paraId="1119F6B7" w14:textId="77777777">
      <w:pPr>
        <w:tabs>
          <w:tab w:val="left" w:pos="7437"/>
        </w:tabs>
        <w:spacing w:before="120"/>
        <w:jc w:val="both"/>
        <w:rPr>
          <w:rFonts w:ascii="Arial" w:hAnsi="Arial" w:cs="Arial"/>
          <w:b/>
          <w:bCs/>
          <w:sz w:val="22"/>
          <w:szCs w:val="22"/>
        </w:rPr>
      </w:pPr>
    </w:p>
    <w:p w14:paraId="2C1A78B6" w14:textId="77777777">
      <w:pPr>
        <w:tabs>
          <w:tab w:val="left" w:pos="3380"/>
        </w:tabs>
        <w:spacing w:before="120"/>
        <w:jc w:val="both"/>
        <w:rPr>
          <w:rFonts w:ascii="Arial" w:hAnsi="Arial" w:cs="Arial"/>
          <w:b/>
          <w:bCs/>
          <w:sz w:val="22"/>
          <w:szCs w:val="22"/>
        </w:rPr>
      </w:pPr>
    </w:p>
    <w:p w14:paraId="0E95BABB" w14:textId="77777777">
      <w:pPr>
        <w:tabs>
          <w:tab w:val="left" w:pos="3380"/>
        </w:tabs>
        <w:spacing w:before="120"/>
        <w:jc w:val="both"/>
        <w:rPr>
          <w:rFonts w:ascii="Arial" w:hAnsi="Arial" w:cs="Arial"/>
          <w:b/>
          <w:bCs/>
          <w:sz w:val="22"/>
          <w:szCs w:val="22"/>
        </w:rPr>
      </w:pPr>
    </w:p>
    <w:p w14:paraId="21295EE5" w14:textId="77777777">
      <w:pPr>
        <w:tabs>
          <w:tab w:val="left" w:pos="3380"/>
        </w:tabs>
        <w:spacing w:before="120"/>
        <w:jc w:val="both"/>
        <w:rPr>
          <w:rFonts w:ascii="Arial" w:hAnsi="Arial" w:cs="Arial"/>
          <w:b/>
          <w:bCs/>
          <w:sz w:val="22"/>
          <w:szCs w:val="22"/>
        </w:rPr>
      </w:pPr>
    </w:p>
    <w:p w14:paraId="4B2A2B31" w14:textId="77777777">
      <w:pPr>
        <w:tabs>
          <w:tab w:val="left" w:pos="3380"/>
        </w:tabs>
        <w:spacing w:before="120"/>
        <w:jc w:val="both"/>
        <w:rPr>
          <w:rFonts w:ascii="Arial" w:hAnsi="Arial" w:cs="Arial"/>
          <w:b/>
          <w:bCs/>
          <w:sz w:val="22"/>
          <w:szCs w:val="22"/>
        </w:rPr>
      </w:pPr>
    </w:p>
    <w:p w14:paraId="2BC7D2E4" w14:textId="77777777">
      <w:pPr>
        <w:tabs>
          <w:tab w:val="left" w:pos="3380"/>
        </w:tabs>
        <w:spacing w:before="120"/>
        <w:jc w:val="both"/>
        <w:rPr>
          <w:rFonts w:ascii="Arial" w:hAnsi="Arial" w:cs="Arial"/>
          <w:b/>
          <w:bCs/>
          <w:sz w:val="22"/>
          <w:szCs w:val="22"/>
        </w:rPr>
      </w:pPr>
    </w:p>
    <w:p w14:paraId="2BF2315F" w14:textId="77777777">
      <w:pPr>
        <w:tabs>
          <w:tab w:val="left" w:pos="7437"/>
        </w:tabs>
        <w:spacing w:before="120"/>
        <w:jc w:val="both"/>
        <w:rPr>
          <w:rFonts w:ascii="Arial" w:hAnsi="Arial" w:cs="Arial"/>
          <w:b/>
          <w:bCs/>
          <w:sz w:val="22"/>
          <w:szCs w:val="22"/>
        </w:rPr>
      </w:pPr>
    </w:p>
    <w:p w14:paraId="055CDA5D" w14:textId="77777777">
      <w:pPr>
        <w:tabs>
          <w:tab w:val="left" w:pos="7437"/>
        </w:tabs>
        <w:spacing w:before="120"/>
        <w:jc w:val="both"/>
        <w:rPr>
          <w:rFonts w:ascii="Arial" w:hAnsi="Arial" w:cs="Arial"/>
          <w:b/>
          <w:bCs/>
          <w:sz w:val="22"/>
          <w:szCs w:val="22"/>
        </w:rPr>
      </w:pPr>
    </w:p>
    <w:p w14:paraId="5631D4E3" w14:textId="77777777">
      <w:pPr>
        <w:tabs>
          <w:tab w:val="left" w:pos="7437"/>
        </w:tabs>
        <w:spacing w:before="120"/>
        <w:jc w:val="both"/>
        <w:rPr>
          <w:rFonts w:ascii="Arial" w:hAnsi="Arial" w:cs="Arial"/>
          <w:b/>
          <w:bCs/>
          <w:sz w:val="22"/>
          <w:szCs w:val="22"/>
        </w:rPr>
      </w:pPr>
    </w:p>
    <w:p w14:paraId="50C0DDA8" w14:textId="77777777">
      <w:pPr>
        <w:tabs>
          <w:tab w:val="left" w:pos="7437"/>
        </w:tabs>
        <w:spacing w:before="120"/>
        <w:jc w:val="both"/>
        <w:rPr>
          <w:rFonts w:ascii="Arial" w:hAnsi="Arial" w:cs="Arial"/>
          <w:b/>
          <w:bCs/>
          <w:sz w:val="22"/>
          <w:szCs w:val="22"/>
        </w:rPr>
      </w:pPr>
    </w:p>
    <w:p w14:paraId="12046407" w14:textId="77777777">
      <w:pPr>
        <w:tabs>
          <w:tab w:val="left" w:pos="7437"/>
        </w:tabs>
        <w:spacing w:before="120"/>
        <w:jc w:val="both"/>
        <w:rPr>
          <w:rFonts w:ascii="Arial" w:hAnsi="Arial" w:cs="Arial"/>
          <w:b/>
          <w:bCs/>
          <w:sz w:val="22"/>
          <w:szCs w:val="22"/>
        </w:rPr>
      </w:pPr>
    </w:p>
    <w:p w14:paraId="4D7E2CE5" w14:textId="77777777">
      <w:pPr>
        <w:tabs>
          <w:tab w:val="left" w:pos="7437"/>
        </w:tabs>
        <w:spacing w:before="120"/>
        <w:jc w:val="both"/>
        <w:rPr>
          <w:rFonts w:ascii="Arial" w:hAnsi="Arial" w:cs="Arial"/>
          <w:b/>
          <w:bCs/>
          <w:sz w:val="22"/>
          <w:szCs w:val="22"/>
        </w:rPr>
      </w:pPr>
    </w:p>
    <w:p w14:paraId="7C8D2A8C" w14:textId="77777777">
      <w:pPr>
        <w:tabs>
          <w:tab w:val="left" w:pos="7437"/>
        </w:tabs>
        <w:spacing w:before="120"/>
        <w:jc w:val="both"/>
        <w:rPr>
          <w:rFonts w:ascii="Arial" w:hAnsi="Arial" w:cs="Arial"/>
          <w:b/>
          <w:bCs/>
          <w:sz w:val="22"/>
          <w:szCs w:val="22"/>
        </w:rPr>
      </w:pPr>
    </w:p>
    <w:p w14:paraId="4EA64980" w14:textId="77777777">
      <w:pPr>
        <w:tabs>
          <w:tab w:val="left" w:pos="7437"/>
        </w:tabs>
        <w:spacing w:before="120"/>
        <w:jc w:val="both"/>
        <w:rPr>
          <w:rFonts w:ascii="Arial" w:hAnsi="Arial" w:cs="Arial"/>
          <w:b/>
          <w:bCs/>
          <w:sz w:val="22"/>
          <w:szCs w:val="22"/>
        </w:rPr>
      </w:pPr>
    </w:p>
    <w:p w14:paraId="5C5E8B17" w14:textId="77777777">
      <w:pPr>
        <w:tabs>
          <w:tab w:val="left" w:pos="7437"/>
        </w:tabs>
        <w:spacing w:before="120"/>
        <w:jc w:val="both"/>
        <w:rPr>
          <w:rFonts w:ascii="Arial" w:hAnsi="Arial" w:cs="Arial"/>
          <w:b/>
          <w:bCs/>
          <w:sz w:val="22"/>
          <w:szCs w:val="22"/>
        </w:rPr>
      </w:pPr>
    </w:p>
    <w:p w14:paraId="320AD829" w14:textId="77777777">
      <w:pPr>
        <w:pStyle w:val="Heading2"/>
        <w:rPr>
          <w:rFonts w:ascii="Arial" w:hAnsi="Arial" w:cs="Arial"/>
        </w:rPr>
      </w:pPr>
      <w:r>
        <w:rPr>
          <w:rFonts w:ascii="Arial" w:hAnsi="Arial" w:cs="Arial"/>
        </w:rPr>
        <w:t>Contacting the Victorian Chamber of Commerce and Industry</w:t>
      </w:r>
    </w:p>
    <w:p w14:paraId="65135876" w14:textId="77777777">
      <w:pPr>
        <w:pStyle w:val="DisclaimerHeading"/>
        <w:spacing w:line="276" w:lineRule="auto"/>
        <w:jc w:val="both"/>
        <w:rPr>
          <w:rFonts w:ascii="Arial" w:hAnsi="Arial" w:cs="Arial"/>
          <w:b w:val="0"/>
          <w:sz w:val="20"/>
          <w:szCs w:val="20"/>
        </w:rPr>
      </w:pPr>
      <w:r>
        <w:rPr>
          <w:rFonts w:ascii="Arial" w:hAnsi="Arial" w:cs="Arial"/>
          <w:b w:val="0"/>
          <w:sz w:val="20"/>
          <w:szCs w:val="20"/>
        </w:rPr>
        <w:t>The Victorian Chamber’s team of experienced workplace relations advisors can</w:t>
      </w:r>
      <w:r>
        <w:rPr>
          <w:rFonts w:ascii="Arial" w:hAnsi="Arial" w:cs="Arial"/>
          <w:b w:val="0"/>
          <w:sz w:val="20"/>
          <w:szCs w:val="20"/>
        </w:rPr>
        <w:t xml:space="preserve"> assist members with a range of </w:t>
      </w:r>
      <w:r>
        <w:rPr>
          <w:rFonts w:ascii="Arial" w:hAnsi="Arial" w:cs="Arial"/>
          <w:b w:val="0"/>
          <w:sz w:val="20"/>
          <w:szCs w:val="20"/>
        </w:rPr>
        <w:t xml:space="preserve">employment, human resources and industrial relations issues.  </w:t>
      </w:r>
    </w:p>
    <w:p w14:paraId="32359038" w14:textId="77777777">
      <w:pPr>
        <w:pStyle w:val="DisclaimerHeading"/>
        <w:spacing w:line="276" w:lineRule="auto"/>
        <w:jc w:val="both"/>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14:paraId="4BEA76A8" w14:textId="77777777">
      <w:pPr>
        <w:pStyle w:val="DisclaimerHeading"/>
        <w:spacing w:line="276" w:lineRule="auto"/>
        <w:jc w:val="both"/>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14:paraId="7CD6DB5A" w14:textId="77777777">
      <w:pPr>
        <w:spacing w:after="0"/>
        <w:jc w:val="both"/>
        <w:rPr>
          <w:rFonts w:ascii="Arial" w:hAnsi="Arial" w:cs="Arial"/>
          <w:b/>
          <w:bCs/>
          <w:sz w:val="16"/>
          <w:szCs w:val="16"/>
        </w:rPr>
      </w:pPr>
      <w:r>
        <w:rPr>
          <w:rFonts w:ascii="Arial" w:hAnsi="Arial" w:cs="Arial"/>
          <w:b/>
          <w:bCs/>
          <w:sz w:val="16"/>
          <w:szCs w:val="16"/>
        </w:rPr>
        <w:t xml:space="preserve">Disclaimer </w:t>
      </w:r>
    </w:p>
    <w:p w14:paraId="59AA011B"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w:t>
      </w:r>
      <w:r>
        <w:rPr>
          <w:rFonts w:ascii="Arial" w:hAnsi="Arial" w:cs="Arial"/>
          <w:sz w:val="16"/>
          <w:szCs w:val="16"/>
        </w:rPr>
        <w:t xml:space="preserve">, or any other cause of action, </w:t>
      </w:r>
      <w:r>
        <w:rPr>
          <w:rFonts w:ascii="Arial" w:hAnsi="Arial" w:cs="Arial"/>
          <w:sz w:val="16"/>
          <w:szCs w:val="16"/>
        </w:rPr>
        <w:t>or for any consequential or other forms of loss. If you are uncertain about the application of this information in your own circumstances you should obtain specific advice.</w:t>
      </w:r>
    </w:p>
    <w:p w14:paraId="69F95AEC" w14:textId="77777777">
      <w:pPr>
        <w:spacing w:after="0"/>
        <w:jc w:val="both"/>
        <w:rPr>
          <w:rFonts w:ascii="Arial" w:hAnsi="Arial" w:cs="Arial"/>
          <w:sz w:val="16"/>
          <w:szCs w:val="16"/>
        </w:rPr>
      </w:pPr>
    </w:p>
    <w:p w14:paraId="1E220214" w14:textId="77777777">
      <w:pPr>
        <w:tabs>
          <w:tab w:val="left" w:pos="5812"/>
        </w:tabs>
        <w:spacing w:after="0" w:line="360" w:lineRule="auto"/>
        <w:ind w:right="-24"/>
        <w:rPr>
          <w:rFonts w:ascii="Arial" w:hAnsi="Arial" w:cs="Arial"/>
          <w:b/>
          <w:caps/>
          <w:color w:val="012169" w:themeColor="accent1"/>
        </w:rPr>
      </w:pPr>
      <w:r>
        <w:rPr>
          <w:rFonts w:ascii="Arial" w:hAnsi="Arial" w:cs="Arial"/>
        </w:rPr>
        <w:lastRenderedPageBreak/>
        <w:t xml:space="preserve">Employee: </w:t>
      </w:r>
      <w:r>
        <w:rPr>
          <w:rFonts w:ascii="Arial" w:hAnsi="Arial" w:cs="Arial"/>
          <w:b/>
          <w:caps/>
          <w:color w:val="012169" w:themeColor="accent1"/>
        </w:rPr>
        <w:t>[insert employee’s full name]</w:t>
      </w:r>
      <w:r>
        <w:rPr>
          <w:rFonts w:ascii="Arial" w:hAnsi="Arial" w:cs="Arial"/>
          <w:b/>
          <w:caps/>
        </w:rPr>
        <w:tab/>
      </w:r>
      <w:r>
        <w:rPr>
          <w:rFonts w:ascii="Arial" w:hAnsi="Arial" w:cs="Arial"/>
        </w:rPr>
        <w:t xml:space="preserve">Pay Period Ending: </w:t>
      </w:r>
      <w:r>
        <w:rPr>
          <w:rFonts w:ascii="Arial" w:hAnsi="Arial" w:cs="Arial"/>
          <w:b/>
          <w:caps/>
          <w:color w:val="012169" w:themeColor="accent1"/>
        </w:rPr>
        <w:t>[insert start &amp; end date]</w:t>
      </w:r>
    </w:p>
    <w:p w14:paraId="19B673CA" w14:textId="77777777">
      <w:pPr>
        <w:tabs>
          <w:tab w:val="left" w:pos="5812"/>
        </w:tabs>
        <w:spacing w:after="0" w:line="360" w:lineRule="auto"/>
        <w:ind w:right="-24"/>
        <w:rPr>
          <w:rFonts w:ascii="Arial" w:hAnsi="Arial" w:cs="Arial"/>
          <w:b/>
        </w:rPr>
      </w:pPr>
    </w:p>
    <w:p w14:paraId="0784BA8B" w14:textId="77777777">
      <w:pPr>
        <w:tabs>
          <w:tab w:val="left" w:pos="5812"/>
        </w:tabs>
        <w:spacing w:after="0" w:line="360" w:lineRule="auto"/>
        <w:ind w:right="-24"/>
        <w:rPr>
          <w:rFonts w:ascii="Arial" w:hAnsi="Arial" w:cs="Arial"/>
          <w:b/>
        </w:rPr>
      </w:pPr>
      <w:r>
        <w:rPr>
          <w:rFonts w:ascii="Arial" w:hAnsi="Arial" w:cs="Arial"/>
        </w:rPr>
        <w:t xml:space="preserve">Address: </w:t>
      </w:r>
      <w:r>
        <w:rPr>
          <w:rFonts w:ascii="Arial" w:hAnsi="Arial" w:cs="Arial"/>
          <w:b/>
          <w:caps/>
          <w:color w:val="012169" w:themeColor="accent1"/>
        </w:rPr>
        <w:t>[insert employee’s full address]</w:t>
      </w:r>
      <w:r>
        <w:rPr>
          <w:rFonts w:ascii="Arial" w:hAnsi="Arial" w:cs="Arial"/>
          <w:b/>
          <w:caps/>
        </w:rPr>
        <w:tab/>
      </w:r>
      <w:r>
        <w:rPr>
          <w:rFonts w:ascii="Arial" w:hAnsi="Arial" w:cs="Arial"/>
        </w:rPr>
        <w:t>Date of Payment:</w:t>
      </w:r>
      <w:r>
        <w:rPr>
          <w:rFonts w:ascii="Arial" w:hAnsi="Arial" w:cs="Arial"/>
          <w:b/>
        </w:rPr>
        <w:t xml:space="preserve"> </w:t>
      </w:r>
      <w:r>
        <w:rPr>
          <w:rFonts w:ascii="Arial" w:hAnsi="Arial" w:cs="Arial"/>
          <w:b/>
          <w:caps/>
          <w:color w:val="012169" w:themeColor="accent1"/>
        </w:rPr>
        <w:t>[made into bank account]</w:t>
      </w:r>
    </w:p>
    <w:p w14:paraId="09F515C8" w14:textId="77777777">
      <w:pPr>
        <w:tabs>
          <w:tab w:val="left" w:pos="5812"/>
        </w:tabs>
        <w:spacing w:after="0" w:line="360" w:lineRule="auto"/>
        <w:ind w:right="-24"/>
        <w:rPr>
          <w:rFonts w:ascii="Arial" w:hAnsi="Arial" w:cs="Arial"/>
          <w:b/>
        </w:rPr>
      </w:pPr>
    </w:p>
    <w:p w14:paraId="1A513E60" w14:textId="77777777">
      <w:pPr>
        <w:tabs>
          <w:tab w:val="left" w:pos="5812"/>
        </w:tabs>
        <w:spacing w:after="0" w:line="360" w:lineRule="auto"/>
        <w:ind w:right="-24"/>
        <w:rPr>
          <w:rFonts w:ascii="Arial" w:hAnsi="Arial" w:cs="Arial"/>
          <w:b/>
        </w:rPr>
      </w:pPr>
      <w:r>
        <w:rPr>
          <w:rFonts w:ascii="Arial" w:hAnsi="Arial" w:cs="Arial"/>
        </w:rPr>
        <w:t xml:space="preserve">Employer: </w:t>
      </w:r>
      <w:r>
        <w:rPr>
          <w:rFonts w:ascii="Arial" w:hAnsi="Arial" w:cs="Arial"/>
          <w:b/>
          <w:caps/>
          <w:color w:val="012169" w:themeColor="accent1"/>
        </w:rPr>
        <w:t>[insert full name of organisation]</w:t>
      </w:r>
      <w:r>
        <w:rPr>
          <w:rFonts w:ascii="Arial" w:hAnsi="Arial" w:cs="Arial"/>
          <w:b/>
          <w:caps/>
        </w:rPr>
        <w:tab/>
      </w:r>
      <w:r>
        <w:rPr>
          <w:rFonts w:ascii="Arial" w:hAnsi="Arial" w:cs="Arial"/>
        </w:rPr>
        <w:t xml:space="preserve">ABN: </w:t>
      </w:r>
      <w:r>
        <w:rPr>
          <w:rFonts w:ascii="Arial" w:hAnsi="Arial" w:cs="Arial"/>
          <w:b/>
          <w:caps/>
          <w:color w:val="012169" w:themeColor="accent1"/>
        </w:rPr>
        <w:t>[insert company ABN]</w:t>
      </w:r>
    </w:p>
    <w:p w14:paraId="39D29C80" w14:textId="77777777">
      <w:pPr>
        <w:tabs>
          <w:tab w:val="left" w:pos="5812"/>
        </w:tabs>
        <w:spacing w:after="0" w:line="360" w:lineRule="auto"/>
        <w:ind w:right="-24"/>
        <w:rPr>
          <w:rFonts w:ascii="Arial" w:hAnsi="Arial" w:cs="Arial"/>
        </w:rPr>
      </w:pPr>
    </w:p>
    <w:p w14:paraId="5FCABA1B" w14:textId="77777777">
      <w:pPr>
        <w:tabs>
          <w:tab w:val="left" w:pos="5812"/>
        </w:tabs>
        <w:spacing w:after="0" w:line="360" w:lineRule="auto"/>
        <w:ind w:right="-24"/>
        <w:rPr>
          <w:rFonts w:ascii="Arial" w:hAnsi="Arial" w:cs="Arial"/>
          <w:b/>
          <w:caps/>
        </w:rPr>
      </w:pPr>
      <w:r>
        <w:rPr>
          <w:rFonts w:ascii="Arial" w:hAnsi="Arial" w:cs="Arial"/>
        </w:rPr>
        <w:t xml:space="preserve">Job Title: </w:t>
      </w:r>
      <w:r>
        <w:rPr>
          <w:rFonts w:ascii="Arial" w:hAnsi="Arial" w:cs="Arial"/>
          <w:b/>
          <w:caps/>
          <w:color w:val="012169" w:themeColor="accent1"/>
        </w:rPr>
        <w:t>[insert job title as per employment contract or industrial instrument]</w:t>
      </w:r>
      <w:r>
        <w:rPr>
          <w:rFonts w:ascii="Arial" w:hAnsi="Arial" w:cs="Arial"/>
          <w:b/>
          <w:caps/>
        </w:rPr>
        <w:tab/>
      </w:r>
    </w:p>
    <w:p w14:paraId="7F529551" w14:textId="77777777">
      <w:pPr>
        <w:tabs>
          <w:tab w:val="left" w:pos="5812"/>
        </w:tabs>
        <w:spacing w:after="0" w:line="360" w:lineRule="auto"/>
        <w:ind w:right="-24"/>
        <w:rPr>
          <w:rFonts w:ascii="Arial" w:hAnsi="Arial" w:cs="Arial"/>
        </w:rPr>
      </w:pPr>
    </w:p>
    <w:p w14:paraId="1E3739C4" w14:textId="77777777">
      <w:pPr>
        <w:tabs>
          <w:tab w:val="left" w:pos="8670"/>
        </w:tabs>
        <w:spacing w:after="0" w:line="360" w:lineRule="auto"/>
        <w:ind w:right="-24"/>
        <w:rPr>
          <w:rFonts w:ascii="Arial" w:hAnsi="Arial" w:cs="Arial"/>
          <w:b/>
          <w:caps/>
        </w:rPr>
      </w:pPr>
      <w:r>
        <w:rPr>
          <w:rFonts w:ascii="Arial" w:hAnsi="Arial" w:cs="Arial"/>
        </w:rPr>
        <w:t xml:space="preserve">Employment Status: </w:t>
      </w:r>
      <w:r>
        <w:rPr>
          <w:rFonts w:ascii="Arial" w:hAnsi="Arial" w:cs="Arial"/>
          <w:b/>
          <w:caps/>
          <w:color w:val="012169" w:themeColor="accent1"/>
        </w:rPr>
        <w:t>[insert whether the employee is full time, part time or casual]</w:t>
      </w:r>
    </w:p>
    <w:p w14:paraId="47AFD910" w14:textId="77777777">
      <w:pPr>
        <w:tabs>
          <w:tab w:val="left" w:pos="8670"/>
        </w:tabs>
        <w:spacing w:after="0" w:line="360" w:lineRule="auto"/>
        <w:ind w:right="-24"/>
        <w:rPr>
          <w:rFonts w:ascii="Arial" w:hAnsi="Arial" w:cs="Arial"/>
        </w:rPr>
      </w:pPr>
    </w:p>
    <w:tbl>
      <w:tblPr>
        <w:tblStyle w:val="TableGrid"/>
        <w:tblW w:w="0" w:type="auto"/>
        <w:tblInd w:w="108" w:type="dxa"/>
        <w:tblLook w:val="04A0" w:firstRow="1" w:lastRow="0" w:firstColumn="1" w:lastColumn="0" w:noHBand="0" w:noVBand="1"/>
      </w:tblPr>
      <w:tblGrid>
        <w:gridCol w:w="2835"/>
        <w:gridCol w:w="2410"/>
        <w:gridCol w:w="2410"/>
        <w:gridCol w:w="2234"/>
      </w:tblGrid>
      <w:tr w14:paraId="54AC3B62" w14:textId="77777777">
        <w:tc>
          <w:tcPr>
            <w:tcW w:w="2835" w:type="dxa"/>
            <w:tcBorders>
              <w:top w:val="single" w:sz="4" w:space="0" w:color="auto"/>
              <w:left w:val="single" w:sz="4" w:space="0" w:color="auto"/>
              <w:bottom w:val="single" w:sz="4" w:space="0" w:color="auto"/>
              <w:right w:val="single" w:sz="4" w:space="0" w:color="auto"/>
            </w:tcBorders>
            <w:shd w:val="clear" w:color="auto" w:fill="012169" w:themeFill="accent1"/>
            <w:hideMark/>
          </w:tcPr>
          <w:p w14:paraId="402711E1" w14:textId="77777777">
            <w:pPr>
              <w:pStyle w:val="Heading1"/>
              <w:rPr>
                <w:rFonts w:ascii="Arial" w:hAnsi="Arial" w:cs="Arial"/>
                <w:color w:val="FFFFFF" w:themeColor="background1"/>
              </w:rPr>
            </w:pPr>
            <w:r>
              <w:rPr>
                <w:rFonts w:ascii="Arial" w:hAnsi="Arial" w:cs="Arial"/>
                <w:color w:val="FFFFFF" w:themeColor="background1"/>
              </w:rPr>
              <w:t>ENTITLEMENT</w:t>
            </w:r>
          </w:p>
        </w:tc>
        <w:tc>
          <w:tcPr>
            <w:tcW w:w="2410" w:type="dxa"/>
            <w:tcBorders>
              <w:top w:val="single" w:sz="4" w:space="0" w:color="auto"/>
              <w:left w:val="single" w:sz="4" w:space="0" w:color="auto"/>
              <w:bottom w:val="single" w:sz="4" w:space="0" w:color="auto"/>
              <w:right w:val="single" w:sz="4" w:space="0" w:color="auto"/>
            </w:tcBorders>
            <w:shd w:val="clear" w:color="auto" w:fill="012169" w:themeFill="accent1"/>
            <w:vAlign w:val="bottom"/>
            <w:hideMark/>
          </w:tcPr>
          <w:p w14:paraId="35E5C120" w14:textId="77777777">
            <w:pPr>
              <w:pStyle w:val="Heading1"/>
              <w:rPr>
                <w:rFonts w:ascii="Arial" w:hAnsi="Arial" w:cs="Arial"/>
                <w:color w:val="FFFFFF" w:themeColor="background1"/>
              </w:rPr>
            </w:pPr>
            <w:r>
              <w:rPr>
                <w:rFonts w:ascii="Arial" w:hAnsi="Arial" w:cs="Arial"/>
                <w:color w:val="FFFFFF" w:themeColor="background1"/>
              </w:rPr>
              <w:t>HOURS</w:t>
            </w:r>
          </w:p>
        </w:tc>
        <w:tc>
          <w:tcPr>
            <w:tcW w:w="2410" w:type="dxa"/>
            <w:tcBorders>
              <w:top w:val="single" w:sz="4" w:space="0" w:color="auto"/>
              <w:left w:val="single" w:sz="4" w:space="0" w:color="auto"/>
              <w:bottom w:val="single" w:sz="4" w:space="0" w:color="auto"/>
              <w:right w:val="single" w:sz="4" w:space="0" w:color="auto"/>
            </w:tcBorders>
            <w:shd w:val="clear" w:color="auto" w:fill="012169" w:themeFill="accent1"/>
            <w:vAlign w:val="bottom"/>
            <w:hideMark/>
          </w:tcPr>
          <w:p w14:paraId="4A2EC10A" w14:textId="77777777">
            <w:pPr>
              <w:pStyle w:val="Heading1"/>
              <w:rPr>
                <w:rFonts w:ascii="Arial" w:hAnsi="Arial" w:cs="Arial"/>
                <w:color w:val="FFFFFF" w:themeColor="background1"/>
              </w:rPr>
            </w:pPr>
            <w:r>
              <w:rPr>
                <w:rFonts w:ascii="Arial" w:hAnsi="Arial" w:cs="Arial"/>
                <w:color w:val="FFFFFF" w:themeColor="background1"/>
              </w:rPr>
              <w:t>RATE</w:t>
            </w:r>
          </w:p>
        </w:tc>
        <w:tc>
          <w:tcPr>
            <w:tcW w:w="2234" w:type="dxa"/>
            <w:tcBorders>
              <w:top w:val="single" w:sz="4" w:space="0" w:color="auto"/>
              <w:left w:val="single" w:sz="4" w:space="0" w:color="auto"/>
              <w:bottom w:val="single" w:sz="4" w:space="0" w:color="auto"/>
              <w:right w:val="single" w:sz="4" w:space="0" w:color="auto"/>
            </w:tcBorders>
            <w:shd w:val="clear" w:color="auto" w:fill="012169" w:themeFill="accent1"/>
            <w:vAlign w:val="bottom"/>
            <w:hideMark/>
          </w:tcPr>
          <w:p w14:paraId="7EB0835B" w14:textId="77777777">
            <w:pPr>
              <w:pStyle w:val="Heading1"/>
              <w:rPr>
                <w:rFonts w:ascii="Arial" w:hAnsi="Arial" w:cs="Arial"/>
                <w:color w:val="FFFFFF" w:themeColor="background1"/>
              </w:rPr>
            </w:pPr>
            <w:r>
              <w:rPr>
                <w:rFonts w:ascii="Arial" w:hAnsi="Arial" w:cs="Arial"/>
                <w:color w:val="FFFFFF" w:themeColor="background1"/>
              </w:rPr>
              <w:t>TOTAL</w:t>
            </w:r>
          </w:p>
        </w:tc>
      </w:tr>
      <w:tr w14:paraId="7FED8725" w14:textId="77777777">
        <w:trPr>
          <w:trHeight w:val="213"/>
        </w:trPr>
        <w:tc>
          <w:tcPr>
            <w:tcW w:w="2835" w:type="dxa"/>
            <w:tcBorders>
              <w:top w:val="single" w:sz="4" w:space="0" w:color="auto"/>
              <w:left w:val="single" w:sz="4" w:space="0" w:color="auto"/>
              <w:bottom w:val="single" w:sz="4" w:space="0" w:color="auto"/>
              <w:right w:val="single" w:sz="4" w:space="0" w:color="auto"/>
            </w:tcBorders>
            <w:vAlign w:val="bottom"/>
            <w:hideMark/>
          </w:tcPr>
          <w:p w14:paraId="6E6F0C38" w14:textId="77777777">
            <w:pPr>
              <w:tabs>
                <w:tab w:val="left" w:pos="8670"/>
              </w:tabs>
              <w:spacing w:before="60" w:after="60"/>
              <w:ind w:right="-24"/>
              <w:rPr>
                <w:rFonts w:ascii="Arial" w:hAnsi="Arial" w:cs="Arial"/>
              </w:rPr>
            </w:pPr>
            <w:r>
              <w:rPr>
                <w:rFonts w:ascii="Arial" w:hAnsi="Arial" w:cs="Arial"/>
              </w:rPr>
              <w:t>Normal Hours</w:t>
            </w:r>
          </w:p>
        </w:tc>
        <w:tc>
          <w:tcPr>
            <w:tcW w:w="2410" w:type="dxa"/>
            <w:tcBorders>
              <w:top w:val="single" w:sz="4" w:space="0" w:color="auto"/>
              <w:left w:val="single" w:sz="4" w:space="0" w:color="auto"/>
              <w:bottom w:val="single" w:sz="4" w:space="0" w:color="auto"/>
              <w:right w:val="single" w:sz="4" w:space="0" w:color="auto"/>
            </w:tcBorders>
          </w:tcPr>
          <w:p w14:paraId="3534B695" w14:textId="77777777">
            <w:pPr>
              <w:tabs>
                <w:tab w:val="left" w:pos="8670"/>
              </w:tabs>
              <w:spacing w:before="60" w:after="60"/>
              <w:ind w:right="-24"/>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24D3DE2" w14:textId="77777777">
            <w:pPr>
              <w:tabs>
                <w:tab w:val="left" w:pos="8670"/>
              </w:tabs>
              <w:spacing w:before="60" w:after="60"/>
              <w:ind w:right="-24"/>
              <w:rPr>
                <w:rFonts w:ascii="Arial" w:hAnsi="Arial" w:cs="Arial"/>
              </w:rPr>
            </w:pPr>
          </w:p>
        </w:tc>
        <w:tc>
          <w:tcPr>
            <w:tcW w:w="2234" w:type="dxa"/>
            <w:tcBorders>
              <w:top w:val="single" w:sz="4" w:space="0" w:color="auto"/>
              <w:left w:val="single" w:sz="4" w:space="0" w:color="auto"/>
              <w:bottom w:val="single" w:sz="4" w:space="0" w:color="auto"/>
              <w:right w:val="single" w:sz="4" w:space="0" w:color="auto"/>
            </w:tcBorders>
          </w:tcPr>
          <w:p w14:paraId="284BD315" w14:textId="77777777">
            <w:pPr>
              <w:tabs>
                <w:tab w:val="left" w:pos="8670"/>
              </w:tabs>
              <w:spacing w:before="60" w:after="60"/>
              <w:ind w:right="-24"/>
              <w:rPr>
                <w:rFonts w:ascii="Arial" w:hAnsi="Arial" w:cs="Arial"/>
              </w:rPr>
            </w:pPr>
          </w:p>
        </w:tc>
      </w:tr>
      <w:tr w14:paraId="3935F348" w14:textId="77777777">
        <w:tc>
          <w:tcPr>
            <w:tcW w:w="2835" w:type="dxa"/>
            <w:tcBorders>
              <w:top w:val="single" w:sz="4" w:space="0" w:color="auto"/>
              <w:left w:val="single" w:sz="4" w:space="0" w:color="auto"/>
              <w:bottom w:val="single" w:sz="4" w:space="0" w:color="auto"/>
              <w:right w:val="single" w:sz="4" w:space="0" w:color="auto"/>
            </w:tcBorders>
            <w:vAlign w:val="bottom"/>
            <w:hideMark/>
          </w:tcPr>
          <w:p w14:paraId="56669153" w14:textId="77777777">
            <w:pPr>
              <w:tabs>
                <w:tab w:val="left" w:pos="8670"/>
              </w:tabs>
              <w:spacing w:before="60" w:after="60"/>
              <w:ind w:right="-24"/>
              <w:rPr>
                <w:rFonts w:ascii="Arial" w:hAnsi="Arial" w:cs="Arial"/>
              </w:rPr>
            </w:pPr>
            <w:r>
              <w:rPr>
                <w:rFonts w:ascii="Arial" w:hAnsi="Arial" w:cs="Arial"/>
              </w:rPr>
              <w:t xml:space="preserve">Annual Leave </w:t>
            </w:r>
          </w:p>
        </w:tc>
        <w:tc>
          <w:tcPr>
            <w:tcW w:w="2410" w:type="dxa"/>
            <w:tcBorders>
              <w:top w:val="single" w:sz="4" w:space="0" w:color="auto"/>
              <w:left w:val="single" w:sz="4" w:space="0" w:color="auto"/>
              <w:bottom w:val="single" w:sz="4" w:space="0" w:color="auto"/>
              <w:right w:val="single" w:sz="4" w:space="0" w:color="auto"/>
            </w:tcBorders>
          </w:tcPr>
          <w:p w14:paraId="37E1F2CC" w14:textId="77777777">
            <w:pPr>
              <w:tabs>
                <w:tab w:val="left" w:pos="8670"/>
              </w:tabs>
              <w:spacing w:before="60" w:after="60"/>
              <w:ind w:right="-24"/>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22C472F" w14:textId="77777777">
            <w:pPr>
              <w:tabs>
                <w:tab w:val="left" w:pos="8670"/>
              </w:tabs>
              <w:spacing w:before="60" w:after="60"/>
              <w:ind w:right="-24"/>
              <w:rPr>
                <w:rFonts w:ascii="Arial" w:hAnsi="Arial" w:cs="Arial"/>
              </w:rPr>
            </w:pPr>
          </w:p>
        </w:tc>
        <w:tc>
          <w:tcPr>
            <w:tcW w:w="2234" w:type="dxa"/>
            <w:tcBorders>
              <w:top w:val="single" w:sz="4" w:space="0" w:color="auto"/>
              <w:left w:val="single" w:sz="4" w:space="0" w:color="auto"/>
              <w:bottom w:val="single" w:sz="4" w:space="0" w:color="auto"/>
              <w:right w:val="single" w:sz="4" w:space="0" w:color="auto"/>
            </w:tcBorders>
          </w:tcPr>
          <w:p w14:paraId="27B3D66E" w14:textId="77777777">
            <w:pPr>
              <w:tabs>
                <w:tab w:val="left" w:pos="8670"/>
              </w:tabs>
              <w:spacing w:before="60" w:after="60"/>
              <w:ind w:right="-24"/>
              <w:rPr>
                <w:rFonts w:ascii="Arial" w:hAnsi="Arial" w:cs="Arial"/>
              </w:rPr>
            </w:pPr>
          </w:p>
        </w:tc>
      </w:tr>
      <w:tr w14:paraId="4FEF73E5" w14:textId="77777777">
        <w:tc>
          <w:tcPr>
            <w:tcW w:w="2835" w:type="dxa"/>
            <w:tcBorders>
              <w:top w:val="single" w:sz="4" w:space="0" w:color="auto"/>
              <w:left w:val="single" w:sz="4" w:space="0" w:color="auto"/>
              <w:bottom w:val="single" w:sz="4" w:space="0" w:color="auto"/>
              <w:right w:val="single" w:sz="4" w:space="0" w:color="auto"/>
            </w:tcBorders>
            <w:vAlign w:val="bottom"/>
            <w:hideMark/>
          </w:tcPr>
          <w:p w14:paraId="65C2E945" w14:textId="77777777">
            <w:pPr>
              <w:tabs>
                <w:tab w:val="left" w:pos="8670"/>
              </w:tabs>
              <w:spacing w:before="60" w:after="60"/>
              <w:ind w:right="-24"/>
              <w:rPr>
                <w:rFonts w:ascii="Arial" w:hAnsi="Arial" w:cs="Arial"/>
              </w:rPr>
            </w:pPr>
            <w:r>
              <w:rPr>
                <w:rFonts w:ascii="Arial" w:hAnsi="Arial" w:cs="Arial"/>
              </w:rPr>
              <w:t>Personal Leave</w:t>
            </w:r>
          </w:p>
        </w:tc>
        <w:tc>
          <w:tcPr>
            <w:tcW w:w="2410" w:type="dxa"/>
            <w:tcBorders>
              <w:top w:val="single" w:sz="4" w:space="0" w:color="auto"/>
              <w:left w:val="single" w:sz="4" w:space="0" w:color="auto"/>
              <w:bottom w:val="single" w:sz="4" w:space="0" w:color="auto"/>
              <w:right w:val="single" w:sz="4" w:space="0" w:color="auto"/>
            </w:tcBorders>
          </w:tcPr>
          <w:p w14:paraId="017BED4A" w14:textId="77777777">
            <w:pPr>
              <w:tabs>
                <w:tab w:val="left" w:pos="8670"/>
              </w:tabs>
              <w:spacing w:before="60" w:after="60"/>
              <w:ind w:right="-24"/>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0A4ACE9B" w14:textId="77777777">
            <w:pPr>
              <w:tabs>
                <w:tab w:val="left" w:pos="8670"/>
              </w:tabs>
              <w:spacing w:before="60" w:after="60"/>
              <w:ind w:right="-24"/>
              <w:rPr>
                <w:rFonts w:ascii="Arial" w:hAnsi="Arial" w:cs="Arial"/>
              </w:rPr>
            </w:pPr>
          </w:p>
        </w:tc>
        <w:tc>
          <w:tcPr>
            <w:tcW w:w="2234" w:type="dxa"/>
            <w:tcBorders>
              <w:top w:val="single" w:sz="4" w:space="0" w:color="auto"/>
              <w:left w:val="single" w:sz="4" w:space="0" w:color="auto"/>
              <w:bottom w:val="single" w:sz="4" w:space="0" w:color="auto"/>
              <w:right w:val="single" w:sz="4" w:space="0" w:color="auto"/>
            </w:tcBorders>
          </w:tcPr>
          <w:p w14:paraId="72E4D5EA" w14:textId="77777777">
            <w:pPr>
              <w:tabs>
                <w:tab w:val="left" w:pos="8670"/>
              </w:tabs>
              <w:spacing w:before="60" w:after="60"/>
              <w:ind w:right="-24"/>
              <w:rPr>
                <w:rFonts w:ascii="Arial" w:hAnsi="Arial" w:cs="Arial"/>
              </w:rPr>
            </w:pPr>
          </w:p>
        </w:tc>
      </w:tr>
      <w:tr w14:paraId="6CE9A613" w14:textId="77777777">
        <w:tc>
          <w:tcPr>
            <w:tcW w:w="2835" w:type="dxa"/>
            <w:tcBorders>
              <w:top w:val="single" w:sz="4" w:space="0" w:color="auto"/>
              <w:left w:val="single" w:sz="4" w:space="0" w:color="auto"/>
              <w:bottom w:val="single" w:sz="4" w:space="0" w:color="auto"/>
              <w:right w:val="single" w:sz="4" w:space="0" w:color="auto"/>
            </w:tcBorders>
            <w:vAlign w:val="bottom"/>
            <w:hideMark/>
          </w:tcPr>
          <w:p w14:paraId="303E006B" w14:textId="77777777">
            <w:pPr>
              <w:tabs>
                <w:tab w:val="left" w:pos="8670"/>
              </w:tabs>
              <w:spacing w:before="60" w:after="60"/>
              <w:ind w:right="-24"/>
              <w:rPr>
                <w:rFonts w:ascii="Arial" w:hAnsi="Arial" w:cs="Arial"/>
              </w:rPr>
            </w:pPr>
            <w:r>
              <w:rPr>
                <w:rFonts w:ascii="Arial" w:hAnsi="Arial" w:cs="Arial"/>
              </w:rPr>
              <w:t>Unpaid Leave</w:t>
            </w:r>
          </w:p>
        </w:tc>
        <w:tc>
          <w:tcPr>
            <w:tcW w:w="2410" w:type="dxa"/>
            <w:tcBorders>
              <w:top w:val="single" w:sz="4" w:space="0" w:color="auto"/>
              <w:left w:val="single" w:sz="4" w:space="0" w:color="auto"/>
              <w:bottom w:val="single" w:sz="4" w:space="0" w:color="auto"/>
              <w:right w:val="single" w:sz="4" w:space="0" w:color="auto"/>
            </w:tcBorders>
          </w:tcPr>
          <w:p w14:paraId="55A2D5BF" w14:textId="77777777">
            <w:pPr>
              <w:tabs>
                <w:tab w:val="left" w:pos="8670"/>
              </w:tabs>
              <w:spacing w:before="60" w:after="60"/>
              <w:ind w:right="-24"/>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2EEE829" w14:textId="77777777">
            <w:pPr>
              <w:tabs>
                <w:tab w:val="left" w:pos="8670"/>
              </w:tabs>
              <w:spacing w:before="60" w:after="60"/>
              <w:ind w:right="-24"/>
              <w:rPr>
                <w:rFonts w:ascii="Arial" w:hAnsi="Arial" w:cs="Arial"/>
              </w:rPr>
            </w:pPr>
          </w:p>
        </w:tc>
        <w:tc>
          <w:tcPr>
            <w:tcW w:w="2234" w:type="dxa"/>
            <w:tcBorders>
              <w:top w:val="single" w:sz="4" w:space="0" w:color="auto"/>
              <w:left w:val="single" w:sz="4" w:space="0" w:color="auto"/>
              <w:bottom w:val="single" w:sz="4" w:space="0" w:color="auto"/>
              <w:right w:val="single" w:sz="4" w:space="0" w:color="auto"/>
            </w:tcBorders>
          </w:tcPr>
          <w:p w14:paraId="024D5CB1" w14:textId="77777777">
            <w:pPr>
              <w:tabs>
                <w:tab w:val="left" w:pos="8670"/>
              </w:tabs>
              <w:spacing w:before="60" w:after="60"/>
              <w:ind w:right="-24"/>
              <w:rPr>
                <w:rFonts w:ascii="Arial" w:hAnsi="Arial" w:cs="Arial"/>
              </w:rPr>
            </w:pPr>
          </w:p>
        </w:tc>
      </w:tr>
      <w:tr w14:paraId="15141C51" w14:textId="77777777">
        <w:tc>
          <w:tcPr>
            <w:tcW w:w="2835" w:type="dxa"/>
            <w:tcBorders>
              <w:top w:val="single" w:sz="4" w:space="0" w:color="auto"/>
              <w:left w:val="single" w:sz="4" w:space="0" w:color="auto"/>
              <w:bottom w:val="single" w:sz="4" w:space="0" w:color="auto"/>
              <w:right w:val="single" w:sz="4" w:space="0" w:color="auto"/>
            </w:tcBorders>
            <w:vAlign w:val="bottom"/>
            <w:hideMark/>
          </w:tcPr>
          <w:p w14:paraId="5A951473" w14:textId="77777777">
            <w:pPr>
              <w:tabs>
                <w:tab w:val="left" w:pos="8670"/>
              </w:tabs>
              <w:spacing w:before="60" w:after="60"/>
              <w:ind w:right="-24"/>
              <w:rPr>
                <w:rFonts w:ascii="Arial" w:hAnsi="Arial" w:cs="Arial"/>
              </w:rPr>
            </w:pPr>
            <w:r>
              <w:rPr>
                <w:rFonts w:ascii="Arial" w:hAnsi="Arial" w:cs="Arial"/>
              </w:rPr>
              <w:t>Long Service Leave</w:t>
            </w:r>
          </w:p>
        </w:tc>
        <w:tc>
          <w:tcPr>
            <w:tcW w:w="2410" w:type="dxa"/>
            <w:tcBorders>
              <w:top w:val="single" w:sz="4" w:space="0" w:color="auto"/>
              <w:left w:val="single" w:sz="4" w:space="0" w:color="auto"/>
              <w:bottom w:val="single" w:sz="4" w:space="0" w:color="auto"/>
              <w:right w:val="single" w:sz="4" w:space="0" w:color="auto"/>
            </w:tcBorders>
          </w:tcPr>
          <w:p w14:paraId="243E5FC3" w14:textId="77777777">
            <w:pPr>
              <w:tabs>
                <w:tab w:val="left" w:pos="8670"/>
              </w:tabs>
              <w:spacing w:before="60" w:after="60"/>
              <w:ind w:right="-24"/>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07EC8978" w14:textId="77777777">
            <w:pPr>
              <w:tabs>
                <w:tab w:val="left" w:pos="8670"/>
              </w:tabs>
              <w:spacing w:before="60" w:after="60"/>
              <w:ind w:right="-24"/>
              <w:rPr>
                <w:rFonts w:ascii="Arial" w:hAnsi="Arial" w:cs="Arial"/>
              </w:rPr>
            </w:pPr>
          </w:p>
        </w:tc>
        <w:tc>
          <w:tcPr>
            <w:tcW w:w="2234" w:type="dxa"/>
            <w:tcBorders>
              <w:top w:val="single" w:sz="4" w:space="0" w:color="auto"/>
              <w:left w:val="single" w:sz="4" w:space="0" w:color="auto"/>
              <w:bottom w:val="single" w:sz="4" w:space="0" w:color="auto"/>
              <w:right w:val="single" w:sz="4" w:space="0" w:color="auto"/>
            </w:tcBorders>
          </w:tcPr>
          <w:p w14:paraId="18627AF7" w14:textId="77777777">
            <w:pPr>
              <w:tabs>
                <w:tab w:val="left" w:pos="8670"/>
              </w:tabs>
              <w:spacing w:before="60" w:after="60"/>
              <w:ind w:right="-24"/>
              <w:rPr>
                <w:rFonts w:ascii="Arial" w:hAnsi="Arial" w:cs="Arial"/>
              </w:rPr>
            </w:pPr>
          </w:p>
        </w:tc>
      </w:tr>
      <w:tr w14:paraId="6C90EC15" w14:textId="77777777">
        <w:tc>
          <w:tcPr>
            <w:tcW w:w="2835" w:type="dxa"/>
            <w:tcBorders>
              <w:top w:val="single" w:sz="4" w:space="0" w:color="auto"/>
              <w:left w:val="single" w:sz="4" w:space="0" w:color="auto"/>
              <w:bottom w:val="single" w:sz="4" w:space="0" w:color="auto"/>
              <w:right w:val="single" w:sz="4" w:space="0" w:color="auto"/>
            </w:tcBorders>
            <w:vAlign w:val="bottom"/>
            <w:hideMark/>
          </w:tcPr>
          <w:p w14:paraId="3F8F06F3" w14:textId="77777777">
            <w:pPr>
              <w:tabs>
                <w:tab w:val="left" w:pos="8670"/>
              </w:tabs>
              <w:spacing w:before="60" w:after="60"/>
              <w:ind w:right="-24"/>
              <w:rPr>
                <w:rFonts w:ascii="Arial" w:hAnsi="Arial" w:cs="Arial"/>
                <w:b/>
              </w:rPr>
            </w:pPr>
            <w:r>
              <w:rPr>
                <w:rFonts w:ascii="Arial" w:hAnsi="Arial" w:cs="Arial"/>
                <w:b/>
              </w:rPr>
              <w:t>TOTAL HOURS</w:t>
            </w:r>
          </w:p>
        </w:tc>
        <w:tc>
          <w:tcPr>
            <w:tcW w:w="2410" w:type="dxa"/>
            <w:tcBorders>
              <w:top w:val="single" w:sz="4" w:space="0" w:color="auto"/>
              <w:left w:val="single" w:sz="4" w:space="0" w:color="auto"/>
              <w:bottom w:val="single" w:sz="4" w:space="0" w:color="auto"/>
              <w:right w:val="single" w:sz="4" w:space="0" w:color="auto"/>
            </w:tcBorders>
          </w:tcPr>
          <w:p w14:paraId="6D0A629B" w14:textId="77777777">
            <w:pPr>
              <w:tabs>
                <w:tab w:val="left" w:pos="8670"/>
              </w:tabs>
              <w:spacing w:before="60" w:after="60"/>
              <w:ind w:right="-24"/>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solid" w:color="auto" w:fill="auto"/>
          </w:tcPr>
          <w:p w14:paraId="4275B557" w14:textId="77777777">
            <w:pPr>
              <w:tabs>
                <w:tab w:val="left" w:pos="8670"/>
              </w:tabs>
              <w:spacing w:before="60" w:after="60"/>
              <w:ind w:right="-24"/>
              <w:rPr>
                <w:rFonts w:ascii="Arial" w:hAnsi="Arial" w:cs="Arial"/>
              </w:rPr>
            </w:pPr>
          </w:p>
        </w:tc>
        <w:tc>
          <w:tcPr>
            <w:tcW w:w="2234" w:type="dxa"/>
            <w:tcBorders>
              <w:top w:val="single" w:sz="4" w:space="0" w:color="auto"/>
              <w:left w:val="single" w:sz="4" w:space="0" w:color="auto"/>
              <w:bottom w:val="single" w:sz="4" w:space="0" w:color="auto"/>
              <w:right w:val="single" w:sz="4" w:space="0" w:color="auto"/>
            </w:tcBorders>
            <w:shd w:val="solid" w:color="auto" w:fill="auto"/>
          </w:tcPr>
          <w:p w14:paraId="38BAAD23" w14:textId="77777777">
            <w:pPr>
              <w:tabs>
                <w:tab w:val="left" w:pos="8670"/>
              </w:tabs>
              <w:spacing w:before="60" w:after="60"/>
              <w:ind w:right="-24"/>
              <w:rPr>
                <w:rFonts w:ascii="Arial" w:hAnsi="Arial" w:cs="Arial"/>
              </w:rPr>
            </w:pPr>
          </w:p>
        </w:tc>
      </w:tr>
      <w:tr w14:paraId="6B97197F" w14:textId="77777777">
        <w:tc>
          <w:tcPr>
            <w:tcW w:w="2835" w:type="dxa"/>
            <w:tcBorders>
              <w:top w:val="single" w:sz="4" w:space="0" w:color="auto"/>
              <w:left w:val="single" w:sz="4" w:space="0" w:color="auto"/>
              <w:bottom w:val="single" w:sz="4" w:space="0" w:color="auto"/>
              <w:right w:val="single" w:sz="4" w:space="0" w:color="auto"/>
            </w:tcBorders>
            <w:vAlign w:val="bottom"/>
            <w:hideMark/>
          </w:tcPr>
          <w:p w14:paraId="0EBDCFB4" w14:textId="77777777">
            <w:pPr>
              <w:tabs>
                <w:tab w:val="left" w:pos="8670"/>
              </w:tabs>
              <w:spacing w:before="60" w:after="60"/>
              <w:ind w:right="-24"/>
              <w:rPr>
                <w:rFonts w:ascii="Arial" w:hAnsi="Arial" w:cs="Arial"/>
                <w:b/>
              </w:rPr>
            </w:pPr>
            <w:r>
              <w:rPr>
                <w:rFonts w:ascii="Arial" w:hAnsi="Arial" w:cs="Arial"/>
                <w:b/>
              </w:rPr>
              <w:t>PENALTIES*</w:t>
            </w:r>
          </w:p>
        </w:tc>
        <w:tc>
          <w:tcPr>
            <w:tcW w:w="2410" w:type="dxa"/>
            <w:tcBorders>
              <w:top w:val="single" w:sz="4" w:space="0" w:color="auto"/>
              <w:left w:val="single" w:sz="4" w:space="0" w:color="auto"/>
              <w:bottom w:val="single" w:sz="4" w:space="0" w:color="auto"/>
              <w:right w:val="single" w:sz="4" w:space="0" w:color="auto"/>
            </w:tcBorders>
          </w:tcPr>
          <w:p w14:paraId="22D5D96D" w14:textId="77777777">
            <w:pPr>
              <w:tabs>
                <w:tab w:val="left" w:pos="8670"/>
              </w:tabs>
              <w:spacing w:before="60" w:after="60"/>
              <w:ind w:right="-24"/>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0102E472" w14:textId="77777777">
            <w:pPr>
              <w:tabs>
                <w:tab w:val="left" w:pos="8670"/>
              </w:tabs>
              <w:spacing w:before="60" w:after="60"/>
              <w:ind w:right="-24"/>
              <w:rPr>
                <w:rFonts w:ascii="Arial" w:hAnsi="Arial" w:cs="Arial"/>
              </w:rPr>
            </w:pPr>
          </w:p>
        </w:tc>
        <w:tc>
          <w:tcPr>
            <w:tcW w:w="2234" w:type="dxa"/>
            <w:tcBorders>
              <w:top w:val="single" w:sz="4" w:space="0" w:color="auto"/>
              <w:left w:val="single" w:sz="4" w:space="0" w:color="auto"/>
              <w:bottom w:val="single" w:sz="4" w:space="0" w:color="auto"/>
              <w:right w:val="single" w:sz="4" w:space="0" w:color="auto"/>
            </w:tcBorders>
          </w:tcPr>
          <w:p w14:paraId="6702A594" w14:textId="77777777">
            <w:pPr>
              <w:tabs>
                <w:tab w:val="left" w:pos="8670"/>
              </w:tabs>
              <w:spacing w:before="60" w:after="60"/>
              <w:ind w:right="-24"/>
              <w:rPr>
                <w:rFonts w:ascii="Arial" w:hAnsi="Arial" w:cs="Arial"/>
              </w:rPr>
            </w:pPr>
          </w:p>
        </w:tc>
      </w:tr>
      <w:tr w14:paraId="4F22044A" w14:textId="77777777">
        <w:tc>
          <w:tcPr>
            <w:tcW w:w="2835" w:type="dxa"/>
            <w:tcBorders>
              <w:top w:val="single" w:sz="4" w:space="0" w:color="auto"/>
              <w:left w:val="single" w:sz="4" w:space="0" w:color="auto"/>
              <w:bottom w:val="single" w:sz="4" w:space="0" w:color="auto"/>
              <w:right w:val="single" w:sz="4" w:space="0" w:color="auto"/>
            </w:tcBorders>
            <w:vAlign w:val="bottom"/>
            <w:hideMark/>
          </w:tcPr>
          <w:p w14:paraId="1EBA16AC" w14:textId="77777777">
            <w:pPr>
              <w:tabs>
                <w:tab w:val="left" w:pos="8670"/>
              </w:tabs>
              <w:spacing w:before="60" w:after="60"/>
              <w:ind w:right="-24"/>
              <w:rPr>
                <w:rFonts w:ascii="Arial" w:hAnsi="Arial" w:cs="Arial"/>
                <w:b/>
              </w:rPr>
            </w:pPr>
            <w:r>
              <w:rPr>
                <w:rFonts w:ascii="Arial" w:hAnsi="Arial" w:cs="Arial"/>
                <w:b/>
              </w:rPr>
              <w:t>ALLOWANCES^</w:t>
            </w:r>
          </w:p>
        </w:tc>
        <w:tc>
          <w:tcPr>
            <w:tcW w:w="2410" w:type="dxa"/>
            <w:tcBorders>
              <w:top w:val="single" w:sz="4" w:space="0" w:color="auto"/>
              <w:left w:val="single" w:sz="4" w:space="0" w:color="auto"/>
              <w:bottom w:val="single" w:sz="4" w:space="0" w:color="auto"/>
              <w:right w:val="single" w:sz="4" w:space="0" w:color="auto"/>
            </w:tcBorders>
          </w:tcPr>
          <w:p w14:paraId="64048FEF" w14:textId="77777777">
            <w:pPr>
              <w:tabs>
                <w:tab w:val="left" w:pos="8670"/>
              </w:tabs>
              <w:spacing w:before="60" w:after="60"/>
              <w:ind w:right="-24"/>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E12C0A8" w14:textId="77777777">
            <w:pPr>
              <w:tabs>
                <w:tab w:val="left" w:pos="8670"/>
              </w:tabs>
              <w:spacing w:before="60" w:after="60"/>
              <w:ind w:right="-24"/>
              <w:rPr>
                <w:rFonts w:ascii="Arial" w:hAnsi="Arial" w:cs="Arial"/>
              </w:rPr>
            </w:pPr>
          </w:p>
        </w:tc>
        <w:tc>
          <w:tcPr>
            <w:tcW w:w="2234" w:type="dxa"/>
            <w:tcBorders>
              <w:top w:val="single" w:sz="4" w:space="0" w:color="auto"/>
              <w:left w:val="single" w:sz="4" w:space="0" w:color="auto"/>
              <w:bottom w:val="single" w:sz="4" w:space="0" w:color="auto"/>
              <w:right w:val="single" w:sz="4" w:space="0" w:color="auto"/>
            </w:tcBorders>
          </w:tcPr>
          <w:p w14:paraId="5075B809" w14:textId="77777777">
            <w:pPr>
              <w:tabs>
                <w:tab w:val="left" w:pos="8670"/>
              </w:tabs>
              <w:spacing w:before="60" w:after="60"/>
              <w:ind w:right="-24"/>
              <w:rPr>
                <w:rFonts w:ascii="Arial" w:hAnsi="Arial" w:cs="Arial"/>
              </w:rPr>
            </w:pPr>
          </w:p>
        </w:tc>
      </w:tr>
      <w:tr w14:paraId="4678D0B2" w14:textId="77777777">
        <w:tc>
          <w:tcPr>
            <w:tcW w:w="7655" w:type="dxa"/>
            <w:gridSpan w:val="3"/>
            <w:tcBorders>
              <w:top w:val="single" w:sz="4" w:space="0" w:color="auto"/>
              <w:left w:val="single" w:sz="4" w:space="0" w:color="auto"/>
              <w:bottom w:val="single" w:sz="4" w:space="0" w:color="auto"/>
              <w:right w:val="single" w:sz="4" w:space="0" w:color="auto"/>
            </w:tcBorders>
            <w:shd w:val="clear" w:color="auto" w:fill="00A3E0" w:themeFill="accent3"/>
            <w:vAlign w:val="center"/>
            <w:hideMark/>
          </w:tcPr>
          <w:p w14:paraId="670B6E9C" w14:textId="77777777">
            <w:pPr>
              <w:pStyle w:val="Heading2"/>
              <w:spacing w:after="0"/>
              <w:rPr>
                <w:rFonts w:ascii="Arial" w:hAnsi="Arial" w:cs="Arial"/>
                <w:color w:val="FFFFFF" w:themeColor="background1"/>
                <w:highlight w:val="black"/>
              </w:rPr>
            </w:pPr>
            <w:r>
              <w:rPr>
                <w:rFonts w:ascii="Arial" w:hAnsi="Arial" w:cs="Arial"/>
                <w:color w:val="FFFFFF" w:themeColor="background1"/>
              </w:rPr>
              <w:t>TOTAL GROSS PAYMENT</w:t>
            </w:r>
          </w:p>
        </w:tc>
        <w:tc>
          <w:tcPr>
            <w:tcW w:w="2234" w:type="dxa"/>
            <w:tcBorders>
              <w:top w:val="single" w:sz="4" w:space="0" w:color="auto"/>
              <w:left w:val="single" w:sz="4" w:space="0" w:color="auto"/>
              <w:bottom w:val="single" w:sz="4" w:space="0" w:color="auto"/>
              <w:right w:val="single" w:sz="4" w:space="0" w:color="auto"/>
            </w:tcBorders>
          </w:tcPr>
          <w:p w14:paraId="3C9F4DCF" w14:textId="77777777">
            <w:pPr>
              <w:tabs>
                <w:tab w:val="left" w:pos="8670"/>
              </w:tabs>
              <w:spacing w:before="60" w:after="0"/>
              <w:ind w:right="-24"/>
              <w:rPr>
                <w:rFonts w:ascii="Arial" w:hAnsi="Arial" w:cs="Arial"/>
              </w:rPr>
            </w:pPr>
          </w:p>
        </w:tc>
      </w:tr>
    </w:tbl>
    <w:p w14:paraId="23EB15FB" w14:textId="77777777">
      <w:pPr>
        <w:tabs>
          <w:tab w:val="left" w:pos="8670"/>
        </w:tabs>
        <w:spacing w:before="60" w:after="60" w:line="360" w:lineRule="auto"/>
        <w:ind w:right="-24"/>
        <w:rPr>
          <w:rFonts w:ascii="Arial" w:hAnsi="Arial" w:cs="Arial"/>
        </w:rPr>
      </w:pPr>
    </w:p>
    <w:tbl>
      <w:tblPr>
        <w:tblStyle w:val="TableGrid"/>
        <w:tblW w:w="0" w:type="auto"/>
        <w:tblInd w:w="108" w:type="dxa"/>
        <w:tblLook w:val="04A0" w:firstRow="1" w:lastRow="0" w:firstColumn="1" w:lastColumn="0" w:noHBand="0" w:noVBand="1"/>
      </w:tblPr>
      <w:tblGrid>
        <w:gridCol w:w="7655"/>
        <w:gridCol w:w="2234"/>
      </w:tblGrid>
      <w:tr w14:paraId="64588FEC" w14:textId="77777777">
        <w:tc>
          <w:tcPr>
            <w:tcW w:w="9889" w:type="dxa"/>
            <w:gridSpan w:val="2"/>
            <w:tcBorders>
              <w:top w:val="single" w:sz="4" w:space="0" w:color="auto"/>
              <w:left w:val="single" w:sz="4" w:space="0" w:color="auto"/>
              <w:bottom w:val="single" w:sz="4" w:space="0" w:color="auto"/>
              <w:right w:val="single" w:sz="4" w:space="0" w:color="auto"/>
            </w:tcBorders>
            <w:hideMark/>
          </w:tcPr>
          <w:p w14:paraId="0CB70572" w14:textId="77777777">
            <w:pPr>
              <w:tabs>
                <w:tab w:val="left" w:pos="8670"/>
              </w:tabs>
              <w:spacing w:before="60" w:after="60"/>
              <w:ind w:right="-24"/>
              <w:rPr>
                <w:rFonts w:ascii="Arial" w:hAnsi="Arial" w:cs="Arial"/>
              </w:rPr>
            </w:pPr>
            <w:r>
              <w:rPr>
                <w:rFonts w:ascii="Arial" w:hAnsi="Arial" w:cs="Arial"/>
                <w:b/>
              </w:rPr>
              <w:t>DEDUCTIONS</w:t>
            </w:r>
          </w:p>
        </w:tc>
      </w:tr>
      <w:tr w14:paraId="5468B216" w14:textId="77777777">
        <w:tc>
          <w:tcPr>
            <w:tcW w:w="7655" w:type="dxa"/>
            <w:tcBorders>
              <w:top w:val="single" w:sz="4" w:space="0" w:color="auto"/>
              <w:left w:val="single" w:sz="4" w:space="0" w:color="auto"/>
              <w:bottom w:val="single" w:sz="4" w:space="0" w:color="auto"/>
              <w:right w:val="single" w:sz="4" w:space="0" w:color="auto"/>
            </w:tcBorders>
            <w:hideMark/>
          </w:tcPr>
          <w:p w14:paraId="349642B4" w14:textId="77777777">
            <w:pPr>
              <w:tabs>
                <w:tab w:val="left" w:pos="8670"/>
              </w:tabs>
              <w:spacing w:before="60" w:after="60"/>
              <w:ind w:right="-24"/>
              <w:rPr>
                <w:rFonts w:ascii="Arial" w:hAnsi="Arial" w:cs="Arial"/>
              </w:rPr>
            </w:pPr>
            <w:r>
              <w:rPr>
                <w:rFonts w:ascii="Arial" w:hAnsi="Arial" w:cs="Arial"/>
              </w:rPr>
              <w:t>Tax Withheld</w:t>
            </w:r>
          </w:p>
        </w:tc>
        <w:tc>
          <w:tcPr>
            <w:tcW w:w="2234" w:type="dxa"/>
            <w:tcBorders>
              <w:top w:val="single" w:sz="4" w:space="0" w:color="auto"/>
              <w:left w:val="single" w:sz="4" w:space="0" w:color="auto"/>
              <w:bottom w:val="single" w:sz="4" w:space="0" w:color="auto"/>
              <w:right w:val="single" w:sz="4" w:space="0" w:color="auto"/>
            </w:tcBorders>
          </w:tcPr>
          <w:p w14:paraId="0389B16F" w14:textId="77777777">
            <w:pPr>
              <w:tabs>
                <w:tab w:val="left" w:pos="8670"/>
              </w:tabs>
              <w:spacing w:before="60" w:after="60"/>
              <w:ind w:right="-24"/>
              <w:rPr>
                <w:rFonts w:ascii="Arial" w:hAnsi="Arial" w:cs="Arial"/>
              </w:rPr>
            </w:pPr>
          </w:p>
        </w:tc>
      </w:tr>
      <w:tr w14:paraId="272F7AF8" w14:textId="77777777">
        <w:tc>
          <w:tcPr>
            <w:tcW w:w="7655" w:type="dxa"/>
            <w:tcBorders>
              <w:top w:val="single" w:sz="4" w:space="0" w:color="auto"/>
              <w:left w:val="single" w:sz="4" w:space="0" w:color="auto"/>
              <w:bottom w:val="single" w:sz="4" w:space="0" w:color="auto"/>
              <w:right w:val="single" w:sz="4" w:space="0" w:color="auto"/>
            </w:tcBorders>
            <w:hideMark/>
          </w:tcPr>
          <w:p w14:paraId="4F84C9C3" w14:textId="77777777">
            <w:pPr>
              <w:tabs>
                <w:tab w:val="left" w:pos="8670"/>
              </w:tabs>
              <w:spacing w:before="60" w:after="60"/>
              <w:ind w:right="-24"/>
              <w:rPr>
                <w:rFonts w:ascii="Arial" w:hAnsi="Arial" w:cs="Arial"/>
                <w:b/>
              </w:rPr>
            </w:pPr>
            <w:r>
              <w:rPr>
                <w:rFonts w:ascii="Arial" w:hAnsi="Arial" w:cs="Arial"/>
                <w:b/>
                <w:caps/>
                <w:color w:val="012169" w:themeColor="accent1"/>
              </w:rPr>
              <w:t>[Insert Additional Deductions Withheld]</w:t>
            </w:r>
          </w:p>
        </w:tc>
        <w:tc>
          <w:tcPr>
            <w:tcW w:w="2234" w:type="dxa"/>
            <w:tcBorders>
              <w:top w:val="single" w:sz="4" w:space="0" w:color="auto"/>
              <w:left w:val="single" w:sz="4" w:space="0" w:color="auto"/>
              <w:bottom w:val="single" w:sz="4" w:space="0" w:color="auto"/>
              <w:right w:val="single" w:sz="4" w:space="0" w:color="auto"/>
            </w:tcBorders>
          </w:tcPr>
          <w:p w14:paraId="343D1A87" w14:textId="77777777">
            <w:pPr>
              <w:tabs>
                <w:tab w:val="left" w:pos="8670"/>
              </w:tabs>
              <w:spacing w:before="60" w:after="60"/>
              <w:ind w:right="-24"/>
              <w:rPr>
                <w:rFonts w:ascii="Arial" w:hAnsi="Arial" w:cs="Arial"/>
              </w:rPr>
            </w:pPr>
          </w:p>
        </w:tc>
      </w:tr>
      <w:tr w14:paraId="735B9DC6" w14:textId="77777777">
        <w:tc>
          <w:tcPr>
            <w:tcW w:w="7655" w:type="dxa"/>
            <w:tcBorders>
              <w:top w:val="single" w:sz="4" w:space="0" w:color="auto"/>
              <w:left w:val="single" w:sz="4" w:space="0" w:color="auto"/>
              <w:bottom w:val="single" w:sz="4" w:space="0" w:color="auto"/>
              <w:right w:val="single" w:sz="4" w:space="0" w:color="auto"/>
            </w:tcBorders>
            <w:hideMark/>
          </w:tcPr>
          <w:p w14:paraId="638D5256" w14:textId="77777777">
            <w:pPr>
              <w:tabs>
                <w:tab w:val="left" w:pos="8670"/>
              </w:tabs>
              <w:spacing w:before="60" w:after="60"/>
              <w:ind w:right="-24"/>
              <w:rPr>
                <w:rFonts w:ascii="Arial" w:hAnsi="Arial" w:cs="Arial"/>
                <w:b/>
              </w:rPr>
            </w:pPr>
            <w:r>
              <w:rPr>
                <w:rFonts w:ascii="Arial" w:hAnsi="Arial" w:cs="Arial"/>
                <w:b/>
              </w:rPr>
              <w:t>TOTAL WITHELD</w:t>
            </w:r>
          </w:p>
        </w:tc>
        <w:tc>
          <w:tcPr>
            <w:tcW w:w="2234" w:type="dxa"/>
            <w:tcBorders>
              <w:top w:val="single" w:sz="4" w:space="0" w:color="auto"/>
              <w:left w:val="single" w:sz="4" w:space="0" w:color="auto"/>
              <w:bottom w:val="single" w:sz="4" w:space="0" w:color="auto"/>
              <w:right w:val="single" w:sz="4" w:space="0" w:color="auto"/>
            </w:tcBorders>
          </w:tcPr>
          <w:p w14:paraId="3F9C89B4" w14:textId="77777777">
            <w:pPr>
              <w:tabs>
                <w:tab w:val="left" w:pos="8670"/>
              </w:tabs>
              <w:spacing w:before="60" w:after="60"/>
              <w:ind w:right="-24"/>
              <w:rPr>
                <w:rFonts w:ascii="Arial" w:hAnsi="Arial" w:cs="Arial"/>
              </w:rPr>
            </w:pPr>
          </w:p>
        </w:tc>
      </w:tr>
      <w:tr w14:paraId="56957BC2" w14:textId="77777777">
        <w:tc>
          <w:tcPr>
            <w:tcW w:w="7655" w:type="dxa"/>
            <w:tcBorders>
              <w:top w:val="single" w:sz="4" w:space="0" w:color="auto"/>
              <w:left w:val="single" w:sz="4" w:space="0" w:color="auto"/>
              <w:bottom w:val="single" w:sz="4" w:space="0" w:color="auto"/>
              <w:right w:val="single" w:sz="4" w:space="0" w:color="auto"/>
            </w:tcBorders>
            <w:shd w:val="clear" w:color="auto" w:fill="00A3E0" w:themeFill="accent3"/>
            <w:hideMark/>
          </w:tcPr>
          <w:p w14:paraId="1CC0978A" w14:textId="77777777">
            <w:pPr>
              <w:pStyle w:val="Heading2"/>
              <w:spacing w:after="0"/>
              <w:rPr>
                <w:rFonts w:ascii="Arial" w:hAnsi="Arial" w:cs="Arial"/>
                <w:color w:val="FFFFFF" w:themeColor="background1"/>
              </w:rPr>
            </w:pPr>
            <w:r>
              <w:rPr>
                <w:rFonts w:ascii="Arial" w:hAnsi="Arial" w:cs="Arial"/>
                <w:color w:val="FFFFFF" w:themeColor="background1"/>
              </w:rPr>
              <w:t>TOTAL NET PAYMENT</w:t>
            </w:r>
          </w:p>
        </w:tc>
        <w:tc>
          <w:tcPr>
            <w:tcW w:w="2234" w:type="dxa"/>
            <w:tcBorders>
              <w:top w:val="single" w:sz="4" w:space="0" w:color="auto"/>
              <w:left w:val="single" w:sz="4" w:space="0" w:color="auto"/>
              <w:bottom w:val="single" w:sz="4" w:space="0" w:color="auto"/>
              <w:right w:val="single" w:sz="4" w:space="0" w:color="auto"/>
            </w:tcBorders>
          </w:tcPr>
          <w:p w14:paraId="23823E1C" w14:textId="77777777">
            <w:pPr>
              <w:tabs>
                <w:tab w:val="left" w:pos="8670"/>
              </w:tabs>
              <w:spacing w:before="60" w:after="60"/>
              <w:ind w:right="-24"/>
              <w:rPr>
                <w:rFonts w:ascii="Arial" w:hAnsi="Arial" w:cs="Arial"/>
              </w:rPr>
            </w:pPr>
          </w:p>
        </w:tc>
      </w:tr>
    </w:tbl>
    <w:p w14:paraId="3FB9952C" w14:textId="77777777">
      <w:pPr>
        <w:tabs>
          <w:tab w:val="left" w:pos="8670"/>
        </w:tabs>
        <w:spacing w:before="60" w:after="60" w:line="360" w:lineRule="auto"/>
        <w:ind w:right="-24"/>
        <w:rPr>
          <w:rFonts w:ascii="Arial" w:hAnsi="Arial" w:cs="Arial"/>
        </w:rPr>
      </w:pPr>
    </w:p>
    <w:p w14:paraId="4D9C8EB4" w14:textId="77777777">
      <w:pPr>
        <w:tabs>
          <w:tab w:val="left" w:pos="6765"/>
        </w:tabs>
        <w:spacing w:after="0"/>
        <w:ind w:right="-24"/>
        <w:rPr>
          <w:rFonts w:ascii="Arial" w:hAnsi="Arial" w:cs="Arial"/>
          <w:b/>
        </w:rPr>
      </w:pPr>
      <w:r>
        <w:rPr>
          <w:rFonts w:ascii="Arial" w:hAnsi="Arial" w:cs="Arial"/>
          <w:b/>
        </w:rPr>
        <w:t>Bank Details:</w:t>
      </w:r>
      <w:r>
        <w:rPr>
          <w:rFonts w:ascii="Arial" w:hAnsi="Arial" w:cs="Arial"/>
        </w:rPr>
        <w:t xml:space="preserve"> </w:t>
      </w:r>
      <w:r>
        <w:rPr>
          <w:rFonts w:ascii="Arial" w:hAnsi="Arial" w:cs="Arial"/>
        </w:rPr>
        <w:tab/>
      </w:r>
      <w:r>
        <w:rPr>
          <w:rFonts w:ascii="Arial" w:hAnsi="Arial" w:cs="Arial"/>
          <w:b/>
        </w:rPr>
        <w:t>Total Net Payment Transferred</w:t>
      </w:r>
    </w:p>
    <w:p w14:paraId="0A1B6171" w14:textId="77777777">
      <w:pPr>
        <w:tabs>
          <w:tab w:val="left" w:pos="6765"/>
        </w:tabs>
        <w:spacing w:after="0"/>
        <w:ind w:right="-24"/>
        <w:rPr>
          <w:rFonts w:ascii="Arial" w:hAnsi="Arial" w:cs="Arial"/>
          <w:lang w:val="en-US"/>
        </w:rPr>
      </w:pPr>
      <w:r>
        <w:rPr>
          <w:rFonts w:ascii="Arial" w:hAnsi="Arial" w:cs="Arial"/>
          <w:b/>
          <w:caps/>
          <w:color w:val="012169" w:themeColor="accent1"/>
        </w:rPr>
        <w:t>[insert employee’s bank account number]</w:t>
      </w:r>
      <w:r>
        <w:rPr>
          <w:rFonts w:ascii="Arial" w:hAnsi="Arial" w:cs="Arial"/>
        </w:rPr>
        <w:tab/>
      </w:r>
      <w:r>
        <w:rPr>
          <w:rFonts w:ascii="Arial" w:hAnsi="Arial" w:cs="Arial"/>
          <w:b/>
          <w:caps/>
          <w:color w:val="012169" w:themeColor="accent1"/>
        </w:rPr>
        <w:t>[insert net payment amount]</w:t>
      </w:r>
    </w:p>
    <w:p w14:paraId="5775DB8E" w14:textId="77777777">
      <w:pPr>
        <w:tabs>
          <w:tab w:val="left" w:pos="6765"/>
        </w:tabs>
        <w:spacing w:after="0"/>
        <w:ind w:right="-24"/>
        <w:rPr>
          <w:rFonts w:ascii="Arial" w:hAnsi="Arial" w:cs="Arial"/>
          <w:lang w:val="en-US"/>
        </w:rPr>
      </w:pPr>
    </w:p>
    <w:p w14:paraId="5F74B691" w14:textId="77777777">
      <w:pPr>
        <w:tabs>
          <w:tab w:val="left" w:pos="6765"/>
        </w:tabs>
        <w:spacing w:after="0"/>
        <w:ind w:right="-24"/>
        <w:rPr>
          <w:rFonts w:ascii="Arial" w:hAnsi="Arial" w:cs="Arial"/>
          <w:lang w:val="en-US"/>
        </w:rPr>
      </w:pPr>
      <w:r>
        <w:rPr>
          <w:rFonts w:ascii="Arial" w:hAnsi="Arial" w:cs="Arial"/>
          <w:b/>
          <w:lang w:val="en-US"/>
        </w:rPr>
        <w:t>Superannuation:</w:t>
      </w:r>
      <w:r>
        <w:rPr>
          <w:rFonts w:ascii="Arial" w:hAnsi="Arial" w:cs="Arial"/>
          <w:lang w:val="en-US"/>
        </w:rPr>
        <w:tab/>
      </w:r>
      <w:r>
        <w:rPr>
          <w:rFonts w:ascii="Arial" w:hAnsi="Arial" w:cs="Arial"/>
          <w:b/>
          <w:lang w:val="en-US"/>
        </w:rPr>
        <w:t>This Pay</w:t>
      </w:r>
    </w:p>
    <w:p w14:paraId="1B8CCCAB" w14:textId="77777777">
      <w:pPr>
        <w:tabs>
          <w:tab w:val="left" w:pos="6765"/>
        </w:tabs>
        <w:spacing w:after="0"/>
        <w:ind w:right="-24"/>
        <w:rPr>
          <w:rFonts w:ascii="Arial" w:hAnsi="Arial" w:cs="Arial"/>
          <w:color w:val="012169" w:themeColor="accent1"/>
          <w:lang w:val="en-US"/>
        </w:rPr>
      </w:pPr>
      <w:r>
        <w:rPr>
          <w:rFonts w:ascii="Arial" w:hAnsi="Arial" w:cs="Arial"/>
          <w:b/>
          <w:caps/>
          <w:color w:val="012169" w:themeColor="accent1"/>
        </w:rPr>
        <w:t>[insert name of superannuation provider and %]</w:t>
      </w:r>
      <w:r>
        <w:rPr>
          <w:rFonts w:ascii="Arial" w:hAnsi="Arial" w:cs="Arial"/>
          <w:color w:val="012169" w:themeColor="accent1"/>
          <w:lang w:val="en-US"/>
        </w:rPr>
        <w:tab/>
      </w:r>
      <w:r>
        <w:rPr>
          <w:rFonts w:ascii="Arial" w:hAnsi="Arial" w:cs="Arial"/>
          <w:b/>
          <w:caps/>
          <w:color w:val="012169" w:themeColor="accent1"/>
        </w:rPr>
        <w:t>[insert super contribution]</w:t>
      </w:r>
    </w:p>
    <w:p w14:paraId="0394767F" w14:textId="77777777">
      <w:pPr>
        <w:pStyle w:val="Default"/>
        <w:jc w:val="center"/>
        <w:rPr>
          <w:b/>
          <w:bCs/>
          <w:color w:val="auto"/>
          <w:sz w:val="20"/>
          <w:szCs w:val="20"/>
        </w:rPr>
      </w:pPr>
    </w:p>
    <w:p w14:paraId="7192865A" w14:textId="77777777">
      <w:pPr>
        <w:tabs>
          <w:tab w:val="left" w:pos="6765"/>
        </w:tabs>
        <w:spacing w:after="0"/>
        <w:ind w:right="-24"/>
        <w:rPr>
          <w:rFonts w:ascii="Arial" w:hAnsi="Arial" w:cs="Arial"/>
          <w:lang w:val="en-US"/>
        </w:rPr>
      </w:pPr>
      <w:r>
        <w:rPr>
          <w:rFonts w:ascii="Arial" w:hAnsi="Arial" w:cs="Arial"/>
          <w:b/>
          <w:lang w:val="en-US"/>
        </w:rPr>
        <w:t>Leave Entitlement:</w:t>
      </w:r>
      <w:r>
        <w:rPr>
          <w:rFonts w:ascii="Arial" w:hAnsi="Arial" w:cs="Arial"/>
          <w:lang w:val="en-US"/>
        </w:rPr>
        <w:tab/>
      </w:r>
      <w:r>
        <w:rPr>
          <w:rFonts w:ascii="Arial" w:hAnsi="Arial" w:cs="Arial"/>
          <w:b/>
          <w:lang w:val="en-US"/>
        </w:rPr>
        <w:t>Total in Days/Hours</w:t>
      </w:r>
    </w:p>
    <w:p w14:paraId="1D392EF2" w14:textId="77777777">
      <w:pPr>
        <w:tabs>
          <w:tab w:val="left" w:pos="6765"/>
        </w:tabs>
        <w:spacing w:after="0"/>
        <w:ind w:right="-24"/>
        <w:rPr>
          <w:rFonts w:ascii="Arial" w:hAnsi="Arial" w:cs="Arial"/>
          <w:b/>
          <w:caps/>
        </w:rPr>
      </w:pPr>
      <w:r>
        <w:rPr>
          <w:rFonts w:ascii="Arial" w:hAnsi="Arial" w:cs="Arial"/>
          <w:lang w:val="en-US"/>
        </w:rPr>
        <w:t>Annual Leave</w:t>
      </w:r>
      <w:r>
        <w:rPr>
          <w:rFonts w:ascii="Arial" w:hAnsi="Arial" w:cs="Arial"/>
          <w:lang w:val="en-US"/>
        </w:rPr>
        <w:tab/>
      </w:r>
      <w:r>
        <w:rPr>
          <w:rFonts w:ascii="Arial" w:hAnsi="Arial" w:cs="Arial"/>
          <w:b/>
          <w:caps/>
          <w:color w:val="012169" w:themeColor="accent1"/>
        </w:rPr>
        <w:t>[insert annual leave accrued]</w:t>
      </w:r>
    </w:p>
    <w:p w14:paraId="35CAC452" w14:textId="77777777">
      <w:pPr>
        <w:pStyle w:val="Default"/>
        <w:rPr>
          <w:b/>
          <w:bCs/>
          <w:color w:val="auto"/>
          <w:sz w:val="20"/>
          <w:szCs w:val="20"/>
        </w:rPr>
      </w:pPr>
    </w:p>
    <w:p w14:paraId="3EDA3F6D" w14:textId="77777777">
      <w:pPr>
        <w:pStyle w:val="Default"/>
        <w:rPr>
          <w:b/>
          <w:bCs/>
          <w:color w:val="auto"/>
          <w:sz w:val="16"/>
          <w:szCs w:val="16"/>
        </w:rPr>
      </w:pPr>
      <w:r>
        <w:rPr>
          <w:b/>
          <w:bCs/>
          <w:color w:val="auto"/>
          <w:sz w:val="16"/>
          <w:szCs w:val="16"/>
        </w:rPr>
        <w:t>*Penalties can include, shift allowances, weekend and public holiday rates and overtime</w:t>
      </w:r>
    </w:p>
    <w:p w14:paraId="55C016EE" w14:textId="77777777">
      <w:pPr>
        <w:pStyle w:val="Default"/>
        <w:rPr>
          <w:b/>
          <w:bCs/>
          <w:color w:val="auto"/>
          <w:sz w:val="16"/>
          <w:szCs w:val="16"/>
        </w:rPr>
      </w:pPr>
      <w:r>
        <w:rPr>
          <w:b/>
          <w:bCs/>
          <w:color w:val="auto"/>
          <w:sz w:val="16"/>
          <w:szCs w:val="16"/>
        </w:rPr>
        <w:t>^ Allowances can include but not limited to first aid, industry, meal, leading hand and tool allowances. Please refer to your relevant award/agreement for any other allowances your employees may be entitled to.</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487B8" w14:textId="77777777">
      <w:r>
        <w:separator/>
      </w:r>
    </w:p>
    <w:p w14:paraId="76A78C83" w14:textId="77777777"/>
  </w:endnote>
  <w:endnote w:type="continuationSeparator" w:id="0">
    <w:p w14:paraId="19B5B5E2" w14:textId="77777777">
      <w:r>
        <w:continuationSeparator/>
      </w:r>
    </w:p>
    <w:p w14:paraId="6B0F62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8D7C" w14:textId="719A95EB">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Payslip Template </w:t>
    </w:r>
    <w:r>
      <w:rPr>
        <w:sz w:val="16"/>
        <w:szCs w:val="16"/>
      </w:rPr>
      <w:t>V2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C9C9A" w14:textId="77777777">
      <w:r>
        <w:separator/>
      </w:r>
    </w:p>
    <w:p w14:paraId="41508840" w14:textId="77777777"/>
  </w:footnote>
  <w:footnote w:type="continuationSeparator" w:id="0">
    <w:p w14:paraId="7D40E646" w14:textId="77777777">
      <w:r>
        <w:continuationSeparator/>
      </w:r>
    </w:p>
    <w:p w14:paraId="3DCEF51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EE16" w14:textId="77777777">
    <w:pPr>
      <w:pStyle w:val="Header"/>
    </w:pPr>
    <w:r>
      <w:rPr>
        <w:noProof/>
      </w:rPr>
      <w:drawing>
        <wp:anchor distT="0" distB="0" distL="114300" distR="114300" simplePos="0" relativeHeight="251659264" behindDoc="0" locked="0" layoutInCell="1" allowOverlap="1" wp14:anchorId="6174BAFF" wp14:editId="5636BC2D">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1DE2732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B1B45"/>
    <w:multiLevelType w:val="hybridMultilevel"/>
    <w:tmpl w:val="BCAE0F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5"/>
  </w:num>
  <w:num w:numId="8">
    <w:abstractNumId w:val="11"/>
  </w:num>
  <w:num w:numId="9">
    <w:abstractNumId w:val="10"/>
  </w:num>
  <w:num w:numId="10">
    <w:abstractNumId w:val="4"/>
  </w:num>
  <w:num w:numId="11">
    <w:abstractNumId w:val="7"/>
  </w:num>
  <w:num w:numId="12">
    <w:abstractNumId w:val="12"/>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77"/>
    <w:rsid w:val="00003826"/>
    <w:rsid w:val="000669ED"/>
    <w:rsid w:val="00080BA6"/>
    <w:rsid w:val="00084220"/>
    <w:rsid w:val="000A62DE"/>
    <w:rsid w:val="000B191E"/>
    <w:rsid w:val="000C19C0"/>
    <w:rsid w:val="000C5304"/>
    <w:rsid w:val="000C6A20"/>
    <w:rsid w:val="0015538C"/>
    <w:rsid w:val="001905B2"/>
    <w:rsid w:val="00191FC7"/>
    <w:rsid w:val="001E72B8"/>
    <w:rsid w:val="002633C4"/>
    <w:rsid w:val="00287732"/>
    <w:rsid w:val="0028788A"/>
    <w:rsid w:val="0029645D"/>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44A27"/>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61CE7"/>
    <w:rsid w:val="00D84524"/>
    <w:rsid w:val="00DD03C4"/>
    <w:rsid w:val="00DE7F63"/>
    <w:rsid w:val="00DF0D6A"/>
    <w:rsid w:val="00DF1B43"/>
    <w:rsid w:val="00E00AA3"/>
    <w:rsid w:val="00E56C55"/>
    <w:rsid w:val="00E954E9"/>
    <w:rsid w:val="00EA4D69"/>
    <w:rsid w:val="00EC2A77"/>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C3DD60"/>
  <w15:chartTrackingRefBased/>
  <w15:docId w15:val="{0DB1145D-185B-46D5-B767-DF2106FD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Default">
    <w:name w:val="Default"/>
    <w:rsid w:val="00EC2A7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552</Words>
  <Characters>3149</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3694</CharactersWithSpaces>
  <SharedDoc>false</SharedDoc>
  <HyperlinksChanged>false</HyperlinksChanged>
</Properties>
</file>