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7D65" w14:textId="77777777">
      <w:pPr>
        <w:spacing w:after="0"/>
        <w:rPr>
          <w:rFonts w:ascii="Arial" w:hAnsi="Arial" w:cs="Arial"/>
          <w:sz w:val="10"/>
          <w:szCs w:val="10"/>
        </w:rPr>
      </w:pPr>
    </w:p>
    <w:p w14:paraId="560071F8" w14:textId="77777777">
      <w:pPr>
        <w:tabs>
          <w:tab w:val="left" w:pos="7548"/>
          <w:tab w:val="right" w:pos="9631"/>
        </w:tabs>
        <w:spacing w:before="120" w:line="264" w:lineRule="auto"/>
        <w:jc w:val="both"/>
        <w:rPr>
          <w:rFonts w:ascii="Arial" w:hAnsi="Arial" w:cs="Arial"/>
          <w:b/>
          <w:color w:val="000000" w:themeColor="text1"/>
        </w:rPr>
      </w:pPr>
    </w:p>
    <w:p w14:paraId="6A210E9C" w14:textId="77777777">
      <w:pPr>
        <w:pStyle w:val="VECCISubhead1"/>
        <w:spacing w:after="0" w:line="276" w:lineRule="auto"/>
        <w:jc w:val="both"/>
        <w:rPr>
          <w:rFonts w:ascii="Arial" w:hAnsi="Arial" w:cs="Arial"/>
          <w:color w:val="00A3E0"/>
          <w:sz w:val="28"/>
          <w:szCs w:val="28"/>
        </w:rPr>
      </w:pPr>
      <w:r>
        <w:rPr>
          <w:rFonts w:ascii="Arial" w:hAnsi="Arial" w:cs="Arial"/>
          <w:color w:val="00A3E0"/>
          <w:sz w:val="28"/>
          <w:szCs w:val="28"/>
        </w:rPr>
        <w:t xml:space="preserve">INDIVIDUAL </w:t>
      </w:r>
      <w:r>
        <w:rPr>
          <w:rFonts w:ascii="Arial" w:hAnsi="Arial" w:cs="Arial"/>
          <w:color w:val="00A3E0"/>
          <w:sz w:val="28"/>
          <w:szCs w:val="28"/>
        </w:rPr>
        <w:t>HEALTH, SAFETY AND WELLBEING</w:t>
      </w:r>
      <w:r>
        <w:rPr>
          <w:rFonts w:ascii="Arial" w:hAnsi="Arial" w:cs="Arial"/>
          <w:color w:val="00A3E0"/>
          <w:sz w:val="28"/>
          <w:szCs w:val="28"/>
        </w:rPr>
        <w:t xml:space="preserve"> TRAINING MATRIX</w:t>
      </w:r>
    </w:p>
    <w:p w14:paraId="113A5682" w14:textId="7CDC5256">
      <w:pPr>
        <w:spacing w:before="120" w:after="120" w:line="360" w:lineRule="auto"/>
        <w:jc w:val="both"/>
        <w:rPr>
          <w:rFonts w:ascii="Arial" w:hAnsi="Arial" w:cs="Arial"/>
          <w:bCs/>
          <w:sz w:val="20"/>
          <w:szCs w:val="20"/>
          <w:lang w:val="en-GB"/>
        </w:rPr>
      </w:pPr>
      <w:r>
        <w:rPr>
          <w:rFonts w:ascii="Arial" w:hAnsi="Arial" w:cs="Arial"/>
          <w:bCs/>
          <w:sz w:val="20"/>
          <w:szCs w:val="20"/>
          <w:lang w:val="en-GB"/>
        </w:rPr>
        <w:t>This template</w:t>
      </w:r>
      <w:r>
        <w:rPr>
          <w:rFonts w:ascii="Arial" w:hAnsi="Arial" w:cs="Arial"/>
          <w:bCs/>
          <w:sz w:val="20"/>
          <w:szCs w:val="20"/>
          <w:lang w:val="en-GB"/>
        </w:rPr>
        <w:t xml:space="preserve"> </w:t>
      </w:r>
      <w:r>
        <w:rPr>
          <w:rFonts w:ascii="Arial" w:hAnsi="Arial" w:cs="Arial"/>
          <w:bCs/>
          <w:sz w:val="20"/>
          <w:szCs w:val="20"/>
          <w:lang w:val="en-GB"/>
        </w:rPr>
        <w:t>i</w:t>
      </w:r>
      <w:r>
        <w:rPr>
          <w:rFonts w:ascii="Arial" w:hAnsi="Arial" w:cs="Arial"/>
          <w:bCs/>
          <w:sz w:val="20"/>
          <w:szCs w:val="20"/>
          <w:lang w:val="en-GB"/>
        </w:rPr>
        <w:t>s intended to assist member businesses develop their own workplace</w:t>
      </w:r>
      <w:r>
        <w:rPr>
          <w:rFonts w:ascii="Arial" w:hAnsi="Arial" w:cs="Arial"/>
          <w:bCs/>
          <w:sz w:val="20"/>
          <w:szCs w:val="20"/>
          <w:lang w:val="en-GB"/>
        </w:rPr>
        <w:t xml:space="preserve"> </w:t>
      </w:r>
      <w:r>
        <w:rPr>
          <w:rFonts w:ascii="Arial" w:hAnsi="Arial" w:cs="Arial"/>
          <w:bCs/>
          <w:sz w:val="20"/>
          <w:szCs w:val="20"/>
          <w:lang w:val="en-GB"/>
        </w:rPr>
        <w:t>matrix.</w:t>
      </w:r>
      <w:r>
        <w:rPr>
          <w:rFonts w:ascii="Arial" w:hAnsi="Arial" w:cs="Arial"/>
          <w:bCs/>
          <w:sz w:val="20"/>
          <w:szCs w:val="20"/>
          <w:lang w:val="en-GB"/>
        </w:rPr>
        <w:t xml:space="preserve">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61578EB" w14:textId="77777777">
      <w:pPr>
        <w:pStyle w:val="VECCIBody"/>
        <w:rPr>
          <w:rFonts w:ascii="Arial" w:hAnsi="Arial" w:cs="Arial"/>
        </w:rPr>
      </w:pPr>
    </w:p>
    <w:p w14:paraId="00CC91FD" w14:textId="77777777">
      <w:pPr>
        <w:pStyle w:val="VECCIBody"/>
        <w:rPr>
          <w:rFonts w:ascii="Arial" w:hAnsi="Arial" w:cs="Arial"/>
        </w:rPr>
      </w:pPr>
    </w:p>
    <w:p w14:paraId="43093661" w14:textId="77777777">
      <w:pPr>
        <w:pStyle w:val="VECCIBody"/>
        <w:rPr>
          <w:rFonts w:ascii="Arial" w:hAnsi="Arial" w:cs="Arial"/>
        </w:rPr>
      </w:pPr>
    </w:p>
    <w:p w14:paraId="53780C2B" w14:textId="77777777">
      <w:pPr>
        <w:pStyle w:val="VECCIBody"/>
        <w:rPr>
          <w:rFonts w:ascii="Arial" w:hAnsi="Arial" w:cs="Arial"/>
        </w:rPr>
      </w:pPr>
    </w:p>
    <w:p w14:paraId="3F77A643" w14:textId="77777777">
      <w:pPr>
        <w:pStyle w:val="VECCIBody"/>
        <w:rPr>
          <w:rFonts w:ascii="Arial" w:hAnsi="Arial" w:cs="Arial"/>
        </w:rPr>
      </w:pPr>
    </w:p>
    <w:p w14:paraId="6C322D9B" w14:textId="77777777">
      <w:pPr>
        <w:pStyle w:val="VECCIBody"/>
        <w:rPr>
          <w:rFonts w:ascii="Arial" w:hAnsi="Arial" w:cs="Arial"/>
        </w:rPr>
      </w:pPr>
    </w:p>
    <w:p w14:paraId="5C0C8845" w14:textId="77777777">
      <w:pPr>
        <w:pStyle w:val="VECCIBody"/>
        <w:rPr>
          <w:rFonts w:ascii="Arial" w:hAnsi="Arial" w:cs="Arial"/>
        </w:rPr>
      </w:pPr>
    </w:p>
    <w:p w14:paraId="67D4ADBC" w14:textId="77777777">
      <w:pPr>
        <w:pStyle w:val="VECCIBody"/>
        <w:rPr>
          <w:rFonts w:ascii="Arial" w:hAnsi="Arial" w:cs="Arial"/>
        </w:rPr>
      </w:pPr>
    </w:p>
    <w:p w14:paraId="6519EA00" w14:textId="77777777">
      <w:pPr>
        <w:pStyle w:val="VECCIBody"/>
        <w:rPr>
          <w:rFonts w:ascii="Arial" w:hAnsi="Arial" w:cs="Arial"/>
        </w:rPr>
      </w:pPr>
    </w:p>
    <w:p w14:paraId="2E32E0A3" w14:textId="77777777">
      <w:pPr>
        <w:pBdr>
          <w:bottom w:val="single" w:sz="4" w:space="1" w:color="auto"/>
        </w:pBdr>
        <w:tabs>
          <w:tab w:val="left" w:pos="7437"/>
        </w:tabs>
        <w:spacing w:before="120" w:after="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70E0907F"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72145CAF"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12348BDB"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04E601CA" w14:textId="77777777">
      <w:pPr>
        <w:spacing w:after="120" w:line="300" w:lineRule="auto"/>
        <w:rPr>
          <w:rFonts w:ascii="Arial" w:eastAsiaTheme="minorHAnsi" w:hAnsi="Arial" w:cs="Arial"/>
          <w:b/>
          <w:bCs/>
          <w:sz w:val="16"/>
          <w:szCs w:val="16"/>
          <w:lang w:eastAsia="en-AU"/>
        </w:rPr>
      </w:pPr>
      <w:r>
        <w:rPr>
          <w:rFonts w:ascii="Arial" w:eastAsiaTheme="minorHAnsi" w:hAnsi="Arial" w:cs="Arial"/>
          <w:b/>
          <w:bCs/>
          <w:sz w:val="16"/>
          <w:szCs w:val="16"/>
          <w:lang w:eastAsia="en-AU"/>
        </w:rPr>
        <w:t xml:space="preserve">Disclaimer </w:t>
      </w:r>
    </w:p>
    <w:p w14:paraId="06DF62D3" w14:textId="77777777">
      <w:pPr>
        <w:spacing w:after="120" w:line="300" w:lineRule="auto"/>
        <w:rPr>
          <w:rFonts w:ascii="Arial" w:eastAsiaTheme="minorHAnsi" w:hAnsi="Arial" w:cs="Arial"/>
          <w:sz w:val="16"/>
          <w:szCs w:val="16"/>
          <w:lang w:eastAsia="en-AU"/>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1418" w:bottom="1440" w:left="1440" w:header="709" w:footer="567" w:gutter="0"/>
          <w:paperSrc w:first="7" w:other="7"/>
          <w:cols w:space="720"/>
          <w:noEndnote/>
          <w:titlePg/>
          <w:docGrid w:linePitch="272"/>
        </w:sectPr>
      </w:pPr>
      <w:r>
        <w:rPr>
          <w:rFonts w:ascii="Arial" w:eastAsiaTheme="minorHAnsi" w:hAnsi="Arial" w:cs="Arial"/>
          <w:sz w:val="16"/>
          <w:szCs w:val="16"/>
          <w:lang w:eastAsia="en-AU"/>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42DEF438" w14:textId="77777777">
      <w:pPr>
        <w:spacing w:after="0"/>
        <w:jc w:val="right"/>
        <w:rPr>
          <w:rFonts w:ascii="Arial" w:hAnsi="Arial" w:cs="Arial"/>
          <w:color w:val="00A3E0"/>
          <w:sz w:val="18"/>
          <w:szCs w:val="18"/>
        </w:rPr>
      </w:pPr>
    </w:p>
    <w:p w14:paraId="7E4BF1B0" w14:textId="77777777">
      <w:pPr>
        <w:pBdr>
          <w:bottom w:val="single" w:sz="4" w:space="1" w:color="auto"/>
        </w:pBdr>
        <w:tabs>
          <w:tab w:val="left" w:pos="7437"/>
        </w:tabs>
        <w:spacing w:before="120" w:after="120" w:line="360" w:lineRule="auto"/>
        <w:jc w:val="right"/>
        <w:rPr>
          <w:rFonts w:ascii="Arial" w:eastAsiaTheme="minorHAnsi" w:hAnsi="Arial" w:cs="Arial"/>
          <w:bCs/>
          <w:color w:val="00A3E0"/>
          <w:sz w:val="28"/>
          <w:szCs w:val="28"/>
          <w:lang w:val="en-GB"/>
        </w:rPr>
      </w:pPr>
      <w:r>
        <w:rPr>
          <w:rFonts w:ascii="Arial" w:eastAsiaTheme="minorHAnsi" w:hAnsi="Arial" w:cs="Arial"/>
          <w:bCs/>
          <w:color w:val="00A3E0"/>
          <w:sz w:val="28"/>
          <w:szCs w:val="28"/>
          <w:lang w:val="en-GB"/>
        </w:rPr>
        <w:t xml:space="preserve">INDIVIDUAL </w:t>
      </w:r>
      <w:r>
        <w:rPr>
          <w:rFonts w:ascii="Arial" w:eastAsiaTheme="minorHAnsi" w:hAnsi="Arial" w:cs="Arial"/>
          <w:bCs/>
          <w:color w:val="00A3E0"/>
          <w:sz w:val="28"/>
          <w:szCs w:val="28"/>
          <w:lang w:val="en-GB"/>
        </w:rPr>
        <w:t>HEALTH, SAFETY &amp; WELLBEING</w:t>
      </w:r>
      <w:r>
        <w:rPr>
          <w:rFonts w:ascii="Arial" w:eastAsiaTheme="minorHAnsi" w:hAnsi="Arial" w:cs="Arial"/>
          <w:bCs/>
          <w:color w:val="00A3E0"/>
          <w:sz w:val="28"/>
          <w:szCs w:val="28"/>
          <w:lang w:val="en-GB"/>
        </w:rPr>
        <w:t xml:space="preserve"> TRAINING MATRIX</w:t>
      </w:r>
    </w:p>
    <w:p w14:paraId="4283FBFA" w14:textId="42E08EC3">
      <w:pPr>
        <w:rPr>
          <w:rFonts w:ascii="Arial" w:hAnsi="Arial" w:cs="Arial"/>
          <w:b/>
          <w:color w:val="000000" w:themeColor="text1"/>
        </w:rPr>
      </w:pPr>
      <w:r>
        <w:rPr>
          <w:rFonts w:ascii="Arial" w:hAnsi="Arial" w:cs="Arial"/>
          <w:b/>
          <w:color w:val="000000" w:themeColor="text1"/>
        </w:rPr>
        <w:t>Date:</w:t>
      </w:r>
      <w:r>
        <w:rPr>
          <w:rFonts w:ascii="Arial" w:hAnsi="Arial" w:cs="Arial"/>
          <w:b/>
          <w:color w:val="000000" w:themeColor="text1"/>
        </w:rPr>
        <w:t xml:space="preserve"> </w:t>
      </w:r>
    </w:p>
    <w:tbl>
      <w:tblPr>
        <w:tblStyle w:val="OHSform"/>
        <w:tblW w:w="5000" w:type="pct"/>
        <w:tblLook w:val="0420" w:firstRow="1" w:lastRow="0" w:firstColumn="0" w:lastColumn="0" w:noHBand="0" w:noVBand="1"/>
      </w:tblPr>
      <w:tblGrid>
        <w:gridCol w:w="1471"/>
        <w:gridCol w:w="224"/>
        <w:gridCol w:w="4980"/>
        <w:gridCol w:w="1425"/>
        <w:gridCol w:w="5847"/>
      </w:tblGrid>
      <w:tr w14:paraId="39895240" w14:textId="77777777">
        <w:trPr>
          <w:cnfStyle w:val="100000000000" w:firstRow="1" w:lastRow="0" w:firstColumn="0" w:lastColumn="0" w:oddVBand="0" w:evenVBand="0" w:oddHBand="0" w:evenHBand="0" w:firstRowFirstColumn="0" w:firstRowLastColumn="0" w:lastRowFirstColumn="0" w:lastRowLastColumn="0"/>
          <w:trHeight w:val="437"/>
        </w:trPr>
        <w:tc>
          <w:tcPr>
            <w:tcW w:w="527" w:type="pct"/>
            <w:tcBorders>
              <w:top w:val="single" w:sz="4" w:space="0" w:color="auto"/>
              <w:left w:val="single" w:sz="4" w:space="0" w:color="auto"/>
              <w:bottom w:val="single" w:sz="4" w:space="0" w:color="auto"/>
              <w:right w:val="nil"/>
            </w:tcBorders>
          </w:tcPr>
          <w:p w14:paraId="5C667638" w14:textId="77777777">
            <w:pPr>
              <w:spacing w:before="60" w:after="60" w:line="240" w:lineRule="auto"/>
              <w:rPr>
                <w:rFonts w:ascii="Arial" w:hAnsi="Arial" w:cs="Arial"/>
              </w:rPr>
            </w:pPr>
            <w:r>
              <w:rPr>
                <w:rFonts w:ascii="Arial" w:hAnsi="Arial" w:cs="Arial"/>
              </w:rPr>
              <w:t>Name</w:t>
            </w:r>
          </w:p>
        </w:tc>
        <w:tc>
          <w:tcPr>
            <w:tcW w:w="80" w:type="pct"/>
            <w:tcBorders>
              <w:top w:val="single" w:sz="4" w:space="0" w:color="auto"/>
              <w:left w:val="nil"/>
              <w:bottom w:val="single" w:sz="4" w:space="0" w:color="auto"/>
            </w:tcBorders>
          </w:tcPr>
          <w:p w14:paraId="61D2185C" w14:textId="77777777">
            <w:pPr>
              <w:rPr>
                <w:rFonts w:ascii="Arial" w:hAnsi="Arial" w:cs="Arial"/>
                <w:b w:val="0"/>
              </w:rPr>
            </w:pPr>
          </w:p>
        </w:tc>
        <w:tc>
          <w:tcPr>
            <w:tcW w:w="1785" w:type="pct"/>
            <w:tcBorders>
              <w:top w:val="single" w:sz="4" w:space="0" w:color="auto"/>
              <w:bottom w:val="single" w:sz="4" w:space="0" w:color="auto"/>
            </w:tcBorders>
            <w:shd w:val="clear" w:color="auto" w:fill="auto"/>
          </w:tcPr>
          <w:p w14:paraId="53FD6F57" w14:textId="77777777">
            <w:pPr>
              <w:rPr>
                <w:rFonts w:ascii="Arial" w:hAnsi="Arial" w:cs="Arial"/>
                <w:b w:val="0"/>
              </w:rPr>
            </w:pPr>
          </w:p>
        </w:tc>
        <w:tc>
          <w:tcPr>
            <w:tcW w:w="511" w:type="pct"/>
            <w:tcBorders>
              <w:top w:val="single" w:sz="4" w:space="0" w:color="auto"/>
              <w:bottom w:val="single" w:sz="4" w:space="0" w:color="auto"/>
              <w:right w:val="single" w:sz="4" w:space="0" w:color="000000" w:themeColor="text1"/>
            </w:tcBorders>
          </w:tcPr>
          <w:p w14:paraId="3CA5485A" w14:textId="77777777">
            <w:pPr>
              <w:spacing w:before="60" w:after="60" w:line="240" w:lineRule="auto"/>
              <w:rPr>
                <w:rFonts w:ascii="Arial" w:hAnsi="Arial" w:cs="Arial"/>
                <w:b w:val="0"/>
              </w:rPr>
            </w:pPr>
            <w:r>
              <w:rPr>
                <w:rFonts w:ascii="Arial" w:hAnsi="Arial" w:cs="Arial"/>
              </w:rPr>
              <w:t>Job Title</w:t>
            </w:r>
          </w:p>
        </w:tc>
        <w:tc>
          <w:tcPr>
            <w:tcW w:w="2096" w:type="pct"/>
            <w:tcBorders>
              <w:top w:val="single" w:sz="4" w:space="0" w:color="auto"/>
              <w:left w:val="single" w:sz="4" w:space="0" w:color="000000" w:themeColor="text1"/>
              <w:bottom w:val="single" w:sz="4" w:space="0" w:color="auto"/>
              <w:right w:val="single" w:sz="4" w:space="0" w:color="auto"/>
            </w:tcBorders>
            <w:shd w:val="clear" w:color="auto" w:fill="auto"/>
          </w:tcPr>
          <w:p w14:paraId="2BD5862E" w14:textId="77777777">
            <w:pPr>
              <w:rPr>
                <w:rFonts w:ascii="Arial" w:hAnsi="Arial" w:cs="Arial"/>
                <w:b w:val="0"/>
              </w:rPr>
            </w:pPr>
          </w:p>
        </w:tc>
      </w:tr>
    </w:tbl>
    <w:p w14:paraId="64253C49" w14:textId="77777777">
      <w:pPr>
        <w:rPr>
          <w:rFonts w:ascii="Arial" w:hAnsi="Arial" w:cs="Arial"/>
          <w:b/>
          <w:color w:val="000000" w:themeColor="text1"/>
        </w:rPr>
      </w:pPr>
    </w:p>
    <w:tbl>
      <w:tblPr>
        <w:tblStyle w:val="OHSform"/>
        <w:tblW w:w="5074" w:type="pct"/>
        <w:tblLook w:val="0420" w:firstRow="1" w:lastRow="0" w:firstColumn="0" w:lastColumn="0" w:noHBand="0" w:noVBand="1"/>
      </w:tblPr>
      <w:tblGrid>
        <w:gridCol w:w="4470"/>
        <w:gridCol w:w="2420"/>
        <w:gridCol w:w="2420"/>
        <w:gridCol w:w="2420"/>
        <w:gridCol w:w="2423"/>
      </w:tblGrid>
      <w:tr w14:paraId="6BB77FF6" w14:textId="77777777">
        <w:trPr>
          <w:cnfStyle w:val="100000000000" w:firstRow="1" w:lastRow="0" w:firstColumn="0" w:lastColumn="0" w:oddVBand="0" w:evenVBand="0" w:oddHBand="0" w:evenHBand="0" w:firstRowFirstColumn="0" w:firstRowLastColumn="0" w:lastRowFirstColumn="0" w:lastRowLastColumn="0"/>
          <w:trHeight w:val="501"/>
        </w:trPr>
        <w:tc>
          <w:tcPr>
            <w:tcW w:w="1579" w:type="pct"/>
            <w:tcBorders>
              <w:left w:val="single" w:sz="4" w:space="0" w:color="auto"/>
            </w:tcBorders>
            <w:vAlign w:val="bottom"/>
          </w:tcPr>
          <w:p w14:paraId="0386B0F6" w14:textId="77777777">
            <w:pPr>
              <w:spacing w:before="60" w:after="60" w:line="240" w:lineRule="auto"/>
              <w:jc w:val="center"/>
              <w:rPr>
                <w:rFonts w:ascii="Arial" w:hAnsi="Arial" w:cs="Arial"/>
              </w:rPr>
            </w:pPr>
            <w:r>
              <w:rPr>
                <w:rFonts w:ascii="Arial" w:hAnsi="Arial" w:cs="Arial"/>
              </w:rPr>
              <w:t>Area of Training</w:t>
            </w:r>
          </w:p>
        </w:tc>
        <w:tc>
          <w:tcPr>
            <w:tcW w:w="855" w:type="pct"/>
            <w:vAlign w:val="bottom"/>
          </w:tcPr>
          <w:p w14:paraId="613F8B2E" w14:textId="77777777">
            <w:pPr>
              <w:spacing w:before="60" w:after="60" w:line="240" w:lineRule="auto"/>
              <w:jc w:val="center"/>
              <w:rPr>
                <w:rFonts w:ascii="Arial" w:hAnsi="Arial" w:cs="Arial"/>
              </w:rPr>
            </w:pPr>
            <w:r>
              <w:rPr>
                <w:rFonts w:ascii="Arial" w:hAnsi="Arial" w:cs="Arial"/>
              </w:rPr>
              <w:t>Date completed</w:t>
            </w:r>
          </w:p>
        </w:tc>
        <w:tc>
          <w:tcPr>
            <w:tcW w:w="855" w:type="pct"/>
            <w:vAlign w:val="bottom"/>
          </w:tcPr>
          <w:p w14:paraId="5DCB5E4B" w14:textId="77777777">
            <w:pPr>
              <w:spacing w:before="60" w:after="60" w:line="240" w:lineRule="auto"/>
              <w:jc w:val="center"/>
              <w:rPr>
                <w:rFonts w:ascii="Arial" w:hAnsi="Arial" w:cs="Arial"/>
              </w:rPr>
            </w:pPr>
            <w:r>
              <w:rPr>
                <w:rFonts w:ascii="Arial" w:hAnsi="Arial" w:cs="Arial"/>
              </w:rPr>
              <w:t>Competency observed</w:t>
            </w:r>
          </w:p>
        </w:tc>
        <w:tc>
          <w:tcPr>
            <w:tcW w:w="855" w:type="pct"/>
            <w:vAlign w:val="bottom"/>
          </w:tcPr>
          <w:p w14:paraId="5DED4361" w14:textId="77777777">
            <w:pPr>
              <w:spacing w:before="60" w:after="60" w:line="240" w:lineRule="auto"/>
              <w:jc w:val="center"/>
              <w:rPr>
                <w:rFonts w:ascii="Arial" w:hAnsi="Arial" w:cs="Arial"/>
              </w:rPr>
            </w:pPr>
            <w:r>
              <w:rPr>
                <w:rFonts w:ascii="Arial" w:hAnsi="Arial" w:cs="Arial"/>
              </w:rPr>
              <w:t>Competency observed</w:t>
            </w:r>
          </w:p>
        </w:tc>
        <w:tc>
          <w:tcPr>
            <w:tcW w:w="856" w:type="pct"/>
            <w:tcBorders>
              <w:right w:val="single" w:sz="4" w:space="0" w:color="auto"/>
            </w:tcBorders>
            <w:vAlign w:val="bottom"/>
          </w:tcPr>
          <w:p w14:paraId="723EBBCC" w14:textId="77777777">
            <w:pPr>
              <w:spacing w:before="60" w:after="60" w:line="240" w:lineRule="auto"/>
              <w:jc w:val="center"/>
              <w:rPr>
                <w:rFonts w:ascii="Arial" w:hAnsi="Arial" w:cs="Arial"/>
              </w:rPr>
            </w:pPr>
            <w:r>
              <w:rPr>
                <w:rFonts w:ascii="Arial" w:hAnsi="Arial" w:cs="Arial"/>
              </w:rPr>
              <w:t>Competency observed</w:t>
            </w:r>
          </w:p>
        </w:tc>
      </w:tr>
      <w:tr w14:paraId="633D90C1" w14:textId="77777777">
        <w:trPr>
          <w:trHeight w:val="650"/>
        </w:trPr>
        <w:tc>
          <w:tcPr>
            <w:tcW w:w="1579" w:type="pct"/>
            <w:tcBorders>
              <w:left w:val="single" w:sz="4" w:space="0" w:color="auto"/>
            </w:tcBorders>
          </w:tcPr>
          <w:p w14:paraId="79B4EE22" w14:textId="77777777">
            <w:pPr>
              <w:rPr>
                <w:rFonts w:ascii="Arial" w:hAnsi="Arial" w:cs="Arial"/>
              </w:rPr>
            </w:pPr>
          </w:p>
        </w:tc>
        <w:tc>
          <w:tcPr>
            <w:tcW w:w="855" w:type="pct"/>
          </w:tcPr>
          <w:p w14:paraId="2D20929A" w14:textId="77777777">
            <w:pPr>
              <w:rPr>
                <w:rFonts w:ascii="Arial" w:hAnsi="Arial" w:cs="Arial"/>
              </w:rPr>
            </w:pPr>
          </w:p>
        </w:tc>
        <w:tc>
          <w:tcPr>
            <w:tcW w:w="855" w:type="pct"/>
          </w:tcPr>
          <w:p w14:paraId="55A4E859" w14:textId="77777777">
            <w:pPr>
              <w:rPr>
                <w:rFonts w:ascii="Arial" w:hAnsi="Arial" w:cs="Arial"/>
              </w:rPr>
            </w:pPr>
          </w:p>
        </w:tc>
        <w:tc>
          <w:tcPr>
            <w:tcW w:w="855" w:type="pct"/>
          </w:tcPr>
          <w:p w14:paraId="32728655" w14:textId="77777777">
            <w:pPr>
              <w:rPr>
                <w:rFonts w:ascii="Arial" w:hAnsi="Arial" w:cs="Arial"/>
              </w:rPr>
            </w:pPr>
          </w:p>
        </w:tc>
        <w:tc>
          <w:tcPr>
            <w:tcW w:w="856" w:type="pct"/>
            <w:tcBorders>
              <w:right w:val="single" w:sz="4" w:space="0" w:color="auto"/>
            </w:tcBorders>
          </w:tcPr>
          <w:p w14:paraId="6E984936" w14:textId="77777777">
            <w:pPr>
              <w:rPr>
                <w:rFonts w:ascii="Arial" w:hAnsi="Arial" w:cs="Arial"/>
              </w:rPr>
            </w:pPr>
          </w:p>
        </w:tc>
      </w:tr>
      <w:tr w14:paraId="54620F97" w14:textId="77777777">
        <w:trPr>
          <w:cnfStyle w:val="000000010000" w:firstRow="0" w:lastRow="0" w:firstColumn="0" w:lastColumn="0" w:oddVBand="0" w:evenVBand="0" w:oddHBand="0" w:evenHBand="1" w:firstRowFirstColumn="0" w:firstRowLastColumn="0" w:lastRowFirstColumn="0" w:lastRowLastColumn="0"/>
          <w:trHeight w:val="650"/>
        </w:trPr>
        <w:tc>
          <w:tcPr>
            <w:tcW w:w="1579" w:type="pct"/>
            <w:tcBorders>
              <w:left w:val="single" w:sz="4" w:space="0" w:color="auto"/>
            </w:tcBorders>
          </w:tcPr>
          <w:p w14:paraId="4BE72AEF" w14:textId="77777777">
            <w:pPr>
              <w:rPr>
                <w:rFonts w:ascii="Arial" w:hAnsi="Arial" w:cs="Arial"/>
              </w:rPr>
            </w:pPr>
          </w:p>
        </w:tc>
        <w:tc>
          <w:tcPr>
            <w:tcW w:w="855" w:type="pct"/>
          </w:tcPr>
          <w:p w14:paraId="7E66DF19" w14:textId="77777777">
            <w:pPr>
              <w:rPr>
                <w:rFonts w:ascii="Arial" w:hAnsi="Arial" w:cs="Arial"/>
              </w:rPr>
            </w:pPr>
          </w:p>
        </w:tc>
        <w:tc>
          <w:tcPr>
            <w:tcW w:w="855" w:type="pct"/>
          </w:tcPr>
          <w:p w14:paraId="4B89BED6" w14:textId="77777777">
            <w:pPr>
              <w:rPr>
                <w:rFonts w:ascii="Arial" w:hAnsi="Arial" w:cs="Arial"/>
              </w:rPr>
            </w:pPr>
          </w:p>
        </w:tc>
        <w:tc>
          <w:tcPr>
            <w:tcW w:w="855" w:type="pct"/>
          </w:tcPr>
          <w:p w14:paraId="7E6B0236" w14:textId="77777777">
            <w:pPr>
              <w:rPr>
                <w:rFonts w:ascii="Arial" w:hAnsi="Arial" w:cs="Arial"/>
              </w:rPr>
            </w:pPr>
          </w:p>
        </w:tc>
        <w:tc>
          <w:tcPr>
            <w:tcW w:w="856" w:type="pct"/>
            <w:tcBorders>
              <w:right w:val="single" w:sz="4" w:space="0" w:color="auto"/>
            </w:tcBorders>
          </w:tcPr>
          <w:p w14:paraId="6A40D617" w14:textId="77777777">
            <w:pPr>
              <w:rPr>
                <w:rFonts w:ascii="Arial" w:hAnsi="Arial" w:cs="Arial"/>
                <w:bCs/>
              </w:rPr>
            </w:pPr>
          </w:p>
        </w:tc>
      </w:tr>
      <w:tr w14:paraId="537EB240" w14:textId="77777777">
        <w:trPr>
          <w:trHeight w:val="650"/>
        </w:trPr>
        <w:tc>
          <w:tcPr>
            <w:tcW w:w="1579" w:type="pct"/>
            <w:tcBorders>
              <w:left w:val="single" w:sz="4" w:space="0" w:color="auto"/>
            </w:tcBorders>
          </w:tcPr>
          <w:p w14:paraId="50FCE886" w14:textId="77777777">
            <w:pPr>
              <w:rPr>
                <w:rFonts w:ascii="Arial" w:hAnsi="Arial" w:cs="Arial"/>
              </w:rPr>
            </w:pPr>
          </w:p>
        </w:tc>
        <w:tc>
          <w:tcPr>
            <w:tcW w:w="855" w:type="pct"/>
          </w:tcPr>
          <w:p w14:paraId="11714043" w14:textId="77777777">
            <w:pPr>
              <w:rPr>
                <w:rFonts w:ascii="Arial" w:hAnsi="Arial" w:cs="Arial"/>
              </w:rPr>
            </w:pPr>
          </w:p>
        </w:tc>
        <w:tc>
          <w:tcPr>
            <w:tcW w:w="855" w:type="pct"/>
          </w:tcPr>
          <w:p w14:paraId="40BB0D2D" w14:textId="77777777">
            <w:pPr>
              <w:rPr>
                <w:rFonts w:ascii="Arial" w:hAnsi="Arial" w:cs="Arial"/>
              </w:rPr>
            </w:pPr>
          </w:p>
        </w:tc>
        <w:tc>
          <w:tcPr>
            <w:tcW w:w="855" w:type="pct"/>
          </w:tcPr>
          <w:p w14:paraId="62F55216" w14:textId="77777777">
            <w:pPr>
              <w:rPr>
                <w:rFonts w:ascii="Arial" w:hAnsi="Arial" w:cs="Arial"/>
              </w:rPr>
            </w:pPr>
          </w:p>
        </w:tc>
        <w:tc>
          <w:tcPr>
            <w:tcW w:w="856" w:type="pct"/>
            <w:tcBorders>
              <w:right w:val="single" w:sz="4" w:space="0" w:color="auto"/>
            </w:tcBorders>
          </w:tcPr>
          <w:p w14:paraId="785AEE8E" w14:textId="77777777">
            <w:pPr>
              <w:rPr>
                <w:rFonts w:ascii="Arial" w:hAnsi="Arial" w:cs="Arial"/>
              </w:rPr>
            </w:pPr>
          </w:p>
        </w:tc>
      </w:tr>
      <w:tr w14:paraId="1D445C18" w14:textId="77777777">
        <w:trPr>
          <w:cnfStyle w:val="000000010000" w:firstRow="0" w:lastRow="0" w:firstColumn="0" w:lastColumn="0" w:oddVBand="0" w:evenVBand="0" w:oddHBand="0" w:evenHBand="1" w:firstRowFirstColumn="0" w:firstRowLastColumn="0" w:lastRowFirstColumn="0" w:lastRowLastColumn="0"/>
          <w:trHeight w:val="650"/>
        </w:trPr>
        <w:tc>
          <w:tcPr>
            <w:tcW w:w="1579" w:type="pct"/>
            <w:tcBorders>
              <w:left w:val="single" w:sz="4" w:space="0" w:color="auto"/>
            </w:tcBorders>
          </w:tcPr>
          <w:p w14:paraId="3E89140C" w14:textId="77777777">
            <w:pPr>
              <w:rPr>
                <w:rFonts w:ascii="Arial" w:hAnsi="Arial" w:cs="Arial"/>
              </w:rPr>
            </w:pPr>
          </w:p>
        </w:tc>
        <w:tc>
          <w:tcPr>
            <w:tcW w:w="855" w:type="pct"/>
          </w:tcPr>
          <w:p w14:paraId="2BD2DF2F" w14:textId="77777777">
            <w:pPr>
              <w:rPr>
                <w:rFonts w:ascii="Arial" w:hAnsi="Arial" w:cs="Arial"/>
              </w:rPr>
            </w:pPr>
          </w:p>
        </w:tc>
        <w:tc>
          <w:tcPr>
            <w:tcW w:w="855" w:type="pct"/>
          </w:tcPr>
          <w:p w14:paraId="53C8EB36" w14:textId="77777777">
            <w:pPr>
              <w:rPr>
                <w:rFonts w:ascii="Arial" w:hAnsi="Arial" w:cs="Arial"/>
              </w:rPr>
            </w:pPr>
          </w:p>
        </w:tc>
        <w:tc>
          <w:tcPr>
            <w:tcW w:w="855" w:type="pct"/>
          </w:tcPr>
          <w:p w14:paraId="5DF447FD" w14:textId="77777777">
            <w:pPr>
              <w:rPr>
                <w:rFonts w:ascii="Arial" w:hAnsi="Arial" w:cs="Arial"/>
              </w:rPr>
            </w:pPr>
          </w:p>
        </w:tc>
        <w:tc>
          <w:tcPr>
            <w:tcW w:w="856" w:type="pct"/>
            <w:tcBorders>
              <w:right w:val="single" w:sz="4" w:space="0" w:color="auto"/>
            </w:tcBorders>
          </w:tcPr>
          <w:p w14:paraId="7F7A98C9" w14:textId="77777777">
            <w:pPr>
              <w:rPr>
                <w:rFonts w:ascii="Arial" w:hAnsi="Arial" w:cs="Arial"/>
              </w:rPr>
            </w:pPr>
          </w:p>
        </w:tc>
      </w:tr>
      <w:tr w14:paraId="798610BD" w14:textId="77777777">
        <w:trPr>
          <w:trHeight w:val="650"/>
        </w:trPr>
        <w:tc>
          <w:tcPr>
            <w:tcW w:w="1579" w:type="pct"/>
            <w:tcBorders>
              <w:left w:val="single" w:sz="4" w:space="0" w:color="auto"/>
            </w:tcBorders>
          </w:tcPr>
          <w:p w14:paraId="628DCEF9" w14:textId="77777777">
            <w:pPr>
              <w:rPr>
                <w:rFonts w:ascii="Arial" w:hAnsi="Arial" w:cs="Arial"/>
              </w:rPr>
            </w:pPr>
          </w:p>
        </w:tc>
        <w:tc>
          <w:tcPr>
            <w:tcW w:w="855" w:type="pct"/>
          </w:tcPr>
          <w:p w14:paraId="754A0085" w14:textId="77777777">
            <w:pPr>
              <w:rPr>
                <w:rFonts w:ascii="Arial" w:hAnsi="Arial" w:cs="Arial"/>
              </w:rPr>
            </w:pPr>
          </w:p>
        </w:tc>
        <w:tc>
          <w:tcPr>
            <w:tcW w:w="855" w:type="pct"/>
          </w:tcPr>
          <w:p w14:paraId="3302D4E5" w14:textId="77777777">
            <w:pPr>
              <w:rPr>
                <w:rFonts w:ascii="Arial" w:hAnsi="Arial" w:cs="Arial"/>
              </w:rPr>
            </w:pPr>
          </w:p>
        </w:tc>
        <w:tc>
          <w:tcPr>
            <w:tcW w:w="855" w:type="pct"/>
          </w:tcPr>
          <w:p w14:paraId="0EAE224C" w14:textId="77777777">
            <w:pPr>
              <w:rPr>
                <w:rFonts w:ascii="Arial" w:hAnsi="Arial" w:cs="Arial"/>
              </w:rPr>
            </w:pPr>
          </w:p>
        </w:tc>
        <w:tc>
          <w:tcPr>
            <w:tcW w:w="856" w:type="pct"/>
            <w:tcBorders>
              <w:right w:val="single" w:sz="4" w:space="0" w:color="auto"/>
            </w:tcBorders>
          </w:tcPr>
          <w:p w14:paraId="49666D90" w14:textId="77777777">
            <w:pPr>
              <w:rPr>
                <w:rFonts w:ascii="Arial" w:hAnsi="Arial" w:cs="Arial"/>
              </w:rPr>
            </w:pPr>
          </w:p>
        </w:tc>
      </w:tr>
      <w:tr w14:paraId="2F2B0158" w14:textId="77777777">
        <w:trPr>
          <w:cnfStyle w:val="000000010000" w:firstRow="0" w:lastRow="0" w:firstColumn="0" w:lastColumn="0" w:oddVBand="0" w:evenVBand="0" w:oddHBand="0" w:evenHBand="1" w:firstRowFirstColumn="0" w:firstRowLastColumn="0" w:lastRowFirstColumn="0" w:lastRowLastColumn="0"/>
          <w:trHeight w:val="650"/>
        </w:trPr>
        <w:tc>
          <w:tcPr>
            <w:tcW w:w="1579" w:type="pct"/>
            <w:tcBorders>
              <w:left w:val="single" w:sz="4" w:space="0" w:color="auto"/>
            </w:tcBorders>
          </w:tcPr>
          <w:p w14:paraId="273D244A" w14:textId="77777777">
            <w:pPr>
              <w:rPr>
                <w:rFonts w:ascii="Arial" w:hAnsi="Arial" w:cs="Arial"/>
              </w:rPr>
            </w:pPr>
          </w:p>
        </w:tc>
        <w:tc>
          <w:tcPr>
            <w:tcW w:w="855" w:type="pct"/>
          </w:tcPr>
          <w:p w14:paraId="6FA5E7A6" w14:textId="77777777">
            <w:pPr>
              <w:rPr>
                <w:rFonts w:ascii="Arial" w:hAnsi="Arial" w:cs="Arial"/>
              </w:rPr>
            </w:pPr>
          </w:p>
        </w:tc>
        <w:tc>
          <w:tcPr>
            <w:tcW w:w="855" w:type="pct"/>
          </w:tcPr>
          <w:p w14:paraId="4AB4B10F" w14:textId="77777777">
            <w:pPr>
              <w:rPr>
                <w:rFonts w:ascii="Arial" w:hAnsi="Arial" w:cs="Arial"/>
              </w:rPr>
            </w:pPr>
          </w:p>
        </w:tc>
        <w:tc>
          <w:tcPr>
            <w:tcW w:w="855" w:type="pct"/>
          </w:tcPr>
          <w:p w14:paraId="10F959B4" w14:textId="77777777">
            <w:pPr>
              <w:rPr>
                <w:rFonts w:ascii="Arial" w:hAnsi="Arial" w:cs="Arial"/>
              </w:rPr>
            </w:pPr>
          </w:p>
        </w:tc>
        <w:tc>
          <w:tcPr>
            <w:tcW w:w="856" w:type="pct"/>
            <w:tcBorders>
              <w:right w:val="single" w:sz="4" w:space="0" w:color="auto"/>
            </w:tcBorders>
          </w:tcPr>
          <w:p w14:paraId="48F30C48" w14:textId="77777777">
            <w:pPr>
              <w:rPr>
                <w:rFonts w:ascii="Arial" w:hAnsi="Arial" w:cs="Arial"/>
              </w:rPr>
            </w:pPr>
          </w:p>
        </w:tc>
      </w:tr>
      <w:tr w14:paraId="11F5BAEE" w14:textId="77777777">
        <w:trPr>
          <w:trHeight w:val="650"/>
        </w:trPr>
        <w:tc>
          <w:tcPr>
            <w:tcW w:w="1579" w:type="pct"/>
            <w:tcBorders>
              <w:left w:val="single" w:sz="4" w:space="0" w:color="auto"/>
            </w:tcBorders>
          </w:tcPr>
          <w:p w14:paraId="1FDF68FC" w14:textId="77777777">
            <w:pPr>
              <w:rPr>
                <w:rFonts w:ascii="Arial" w:hAnsi="Arial" w:cs="Arial"/>
                <w:bCs/>
              </w:rPr>
            </w:pPr>
          </w:p>
        </w:tc>
        <w:tc>
          <w:tcPr>
            <w:tcW w:w="855" w:type="pct"/>
          </w:tcPr>
          <w:p w14:paraId="58CB411F" w14:textId="77777777">
            <w:pPr>
              <w:rPr>
                <w:rFonts w:ascii="Arial" w:hAnsi="Arial" w:cs="Arial"/>
              </w:rPr>
            </w:pPr>
          </w:p>
        </w:tc>
        <w:tc>
          <w:tcPr>
            <w:tcW w:w="855" w:type="pct"/>
          </w:tcPr>
          <w:p w14:paraId="088E173C" w14:textId="77777777">
            <w:pPr>
              <w:rPr>
                <w:rFonts w:ascii="Arial" w:hAnsi="Arial" w:cs="Arial"/>
              </w:rPr>
            </w:pPr>
          </w:p>
        </w:tc>
        <w:tc>
          <w:tcPr>
            <w:tcW w:w="855" w:type="pct"/>
          </w:tcPr>
          <w:p w14:paraId="4E1E0B86" w14:textId="77777777">
            <w:pPr>
              <w:rPr>
                <w:rFonts w:ascii="Arial" w:hAnsi="Arial" w:cs="Arial"/>
              </w:rPr>
            </w:pPr>
          </w:p>
        </w:tc>
        <w:tc>
          <w:tcPr>
            <w:tcW w:w="856" w:type="pct"/>
            <w:tcBorders>
              <w:right w:val="single" w:sz="4" w:space="0" w:color="auto"/>
            </w:tcBorders>
          </w:tcPr>
          <w:p w14:paraId="71ACEC64" w14:textId="77777777">
            <w:pPr>
              <w:rPr>
                <w:rFonts w:ascii="Arial" w:hAnsi="Arial" w:cs="Arial"/>
              </w:rPr>
            </w:pPr>
          </w:p>
        </w:tc>
      </w:tr>
      <w:tr w14:paraId="6AB01F23" w14:textId="77777777">
        <w:trPr>
          <w:cnfStyle w:val="000000010000" w:firstRow="0" w:lastRow="0" w:firstColumn="0" w:lastColumn="0" w:oddVBand="0" w:evenVBand="0" w:oddHBand="0" w:evenHBand="1" w:firstRowFirstColumn="0" w:firstRowLastColumn="0" w:lastRowFirstColumn="0" w:lastRowLastColumn="0"/>
          <w:trHeight w:val="650"/>
        </w:trPr>
        <w:tc>
          <w:tcPr>
            <w:tcW w:w="1579" w:type="pct"/>
            <w:tcBorders>
              <w:left w:val="single" w:sz="4" w:space="0" w:color="auto"/>
              <w:bottom w:val="single" w:sz="4" w:space="0" w:color="auto"/>
            </w:tcBorders>
          </w:tcPr>
          <w:p w14:paraId="1B110704" w14:textId="77777777">
            <w:pPr>
              <w:rPr>
                <w:rFonts w:ascii="Arial" w:hAnsi="Arial" w:cs="Arial"/>
                <w:bCs/>
              </w:rPr>
            </w:pPr>
          </w:p>
        </w:tc>
        <w:tc>
          <w:tcPr>
            <w:tcW w:w="855" w:type="pct"/>
            <w:tcBorders>
              <w:bottom w:val="single" w:sz="4" w:space="0" w:color="auto"/>
            </w:tcBorders>
          </w:tcPr>
          <w:p w14:paraId="7746F406" w14:textId="77777777">
            <w:pPr>
              <w:rPr>
                <w:rFonts w:ascii="Arial" w:hAnsi="Arial" w:cs="Arial"/>
              </w:rPr>
            </w:pPr>
          </w:p>
        </w:tc>
        <w:tc>
          <w:tcPr>
            <w:tcW w:w="855" w:type="pct"/>
            <w:tcBorders>
              <w:bottom w:val="single" w:sz="4" w:space="0" w:color="auto"/>
            </w:tcBorders>
          </w:tcPr>
          <w:p w14:paraId="780C86A2" w14:textId="77777777">
            <w:pPr>
              <w:rPr>
                <w:rFonts w:ascii="Arial" w:hAnsi="Arial" w:cs="Arial"/>
              </w:rPr>
            </w:pPr>
          </w:p>
        </w:tc>
        <w:tc>
          <w:tcPr>
            <w:tcW w:w="855" w:type="pct"/>
            <w:tcBorders>
              <w:bottom w:val="single" w:sz="4" w:space="0" w:color="auto"/>
            </w:tcBorders>
          </w:tcPr>
          <w:p w14:paraId="1395E9D1" w14:textId="77777777">
            <w:pPr>
              <w:rPr>
                <w:rFonts w:ascii="Arial" w:hAnsi="Arial" w:cs="Arial"/>
              </w:rPr>
            </w:pPr>
          </w:p>
        </w:tc>
        <w:tc>
          <w:tcPr>
            <w:tcW w:w="856" w:type="pct"/>
            <w:tcBorders>
              <w:bottom w:val="single" w:sz="4" w:space="0" w:color="auto"/>
              <w:right w:val="single" w:sz="4" w:space="0" w:color="auto"/>
            </w:tcBorders>
          </w:tcPr>
          <w:p w14:paraId="7937BF3A" w14:textId="77777777">
            <w:pPr>
              <w:rPr>
                <w:rFonts w:ascii="Arial" w:hAnsi="Arial" w:cs="Arial"/>
              </w:rPr>
            </w:pPr>
          </w:p>
        </w:tc>
      </w:tr>
      <w:tr w14:paraId="4DD3C7C2" w14:textId="77777777">
        <w:trPr>
          <w:trHeight w:val="650"/>
        </w:trPr>
        <w:tc>
          <w:tcPr>
            <w:tcW w:w="1579" w:type="pct"/>
            <w:tcBorders>
              <w:top w:val="single" w:sz="4" w:space="0" w:color="auto"/>
              <w:left w:val="single" w:sz="4" w:space="0" w:color="auto"/>
              <w:bottom w:val="single" w:sz="4" w:space="0" w:color="auto"/>
            </w:tcBorders>
          </w:tcPr>
          <w:p w14:paraId="01A7605A" w14:textId="77777777">
            <w:pPr>
              <w:rPr>
                <w:rFonts w:ascii="Arial" w:hAnsi="Arial" w:cs="Arial"/>
                <w:bCs/>
              </w:rPr>
            </w:pPr>
          </w:p>
        </w:tc>
        <w:tc>
          <w:tcPr>
            <w:tcW w:w="855" w:type="pct"/>
            <w:tcBorders>
              <w:top w:val="single" w:sz="4" w:space="0" w:color="auto"/>
              <w:bottom w:val="single" w:sz="4" w:space="0" w:color="auto"/>
            </w:tcBorders>
          </w:tcPr>
          <w:p w14:paraId="0D281FFC" w14:textId="77777777">
            <w:pPr>
              <w:rPr>
                <w:rFonts w:ascii="Arial" w:hAnsi="Arial" w:cs="Arial"/>
              </w:rPr>
            </w:pPr>
          </w:p>
        </w:tc>
        <w:tc>
          <w:tcPr>
            <w:tcW w:w="855" w:type="pct"/>
            <w:tcBorders>
              <w:top w:val="single" w:sz="4" w:space="0" w:color="auto"/>
              <w:bottom w:val="single" w:sz="4" w:space="0" w:color="auto"/>
            </w:tcBorders>
          </w:tcPr>
          <w:p w14:paraId="575FBE5E" w14:textId="77777777">
            <w:pPr>
              <w:rPr>
                <w:rFonts w:ascii="Arial" w:hAnsi="Arial" w:cs="Arial"/>
              </w:rPr>
            </w:pPr>
          </w:p>
        </w:tc>
        <w:tc>
          <w:tcPr>
            <w:tcW w:w="855" w:type="pct"/>
            <w:tcBorders>
              <w:top w:val="single" w:sz="4" w:space="0" w:color="auto"/>
              <w:bottom w:val="single" w:sz="4" w:space="0" w:color="auto"/>
            </w:tcBorders>
          </w:tcPr>
          <w:p w14:paraId="0F170DDB" w14:textId="77777777">
            <w:pPr>
              <w:rPr>
                <w:rFonts w:ascii="Arial" w:hAnsi="Arial" w:cs="Arial"/>
              </w:rPr>
            </w:pPr>
          </w:p>
        </w:tc>
        <w:tc>
          <w:tcPr>
            <w:tcW w:w="856" w:type="pct"/>
            <w:tcBorders>
              <w:top w:val="single" w:sz="4" w:space="0" w:color="auto"/>
              <w:bottom w:val="single" w:sz="4" w:space="0" w:color="auto"/>
              <w:right w:val="single" w:sz="4" w:space="0" w:color="auto"/>
            </w:tcBorders>
          </w:tcPr>
          <w:p w14:paraId="027B435C" w14:textId="77777777">
            <w:pPr>
              <w:rPr>
                <w:rFonts w:ascii="Arial" w:hAnsi="Arial" w:cs="Arial"/>
              </w:rPr>
            </w:pPr>
          </w:p>
        </w:tc>
      </w:tr>
    </w:tbl>
    <w:p w14:paraId="50A3452E" w14:textId="77777777">
      <w:pPr>
        <w:rPr>
          <w:rFonts w:ascii="Arial" w:hAnsi="Arial" w:cs="Arial"/>
        </w:rPr>
      </w:pPr>
    </w:p>
    <w:sectPr>
      <w:endnotePr>
        <w:numFmt w:val="decimal"/>
      </w:endnotePr>
      <w:pgSz w:w="16837" w:h="11905" w:orient="landscape" w:code="9"/>
      <w:pgMar w:top="783" w:right="1440" w:bottom="1415" w:left="1440" w:header="709" w:footer="567"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1648" w14:textId="77777777">
      <w:pPr>
        <w:spacing w:after="0" w:line="240" w:lineRule="auto"/>
      </w:pPr>
      <w:r>
        <w:separator/>
      </w:r>
    </w:p>
  </w:endnote>
  <w:endnote w:type="continuationSeparator" w:id="0">
    <w:p w14:paraId="7A0742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76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4BE0DAE4" w14:textId="5E0D63F2">
        <w:pPr>
          <w:pStyle w:val="Header"/>
          <w:ind w:left="-1418"/>
          <w:jc w:val="right"/>
        </w:pPr>
        <w:r>
          <w:rPr>
            <w:rFonts w:ascii="Arial Narrow" w:hAnsi="Arial Narrow"/>
            <w:noProof/>
            <w:color w:val="FFFFFF"/>
            <w:sz w:val="32"/>
            <w:szCs w:val="32"/>
          </w:rPr>
          <w:t xml:space="preserve">    </w:t>
        </w:r>
        <w:r>
          <w:rPr>
            <w:rFonts w:ascii="Arial Narrow" w:hAnsi="Arial Narrow"/>
            <w:noProof/>
            <w:color w:val="FFFFFF"/>
            <w:sz w:val="32"/>
            <w:szCs w:val="32"/>
          </w:rPr>
          <w:t>WORCE ET</w:t>
        </w:r>
        <w:r>
          <w:rPr>
            <w:noProof/>
          </w:rPr>
          <w:t xml:space="preserve"> </w:t>
        </w:r>
        <w:sdt>
          <w:sdtPr>
            <w:id w:val="-791753421"/>
            <w:docPartObj>
              <w:docPartGallery w:val="Page Numbers (Bottom of Page)"/>
              <w:docPartUnique/>
            </w:docPartObj>
          </w:sdtPr>
          <w:sdtEndPr>
            <w:rPr>
              <w:noProof/>
            </w:rPr>
          </w:sdtEndPr>
          <w:sdtContent>
            <w:r>
              <w:rPr>
                <w:rFonts w:ascii="Arial Narrow" w:hAnsi="Arial Narrow"/>
                <w:b/>
                <w:bCs/>
                <w:sz w:val="14"/>
                <w:szCs w:val="14"/>
              </w:rPr>
              <w:t>Individual Health Safety &amp; Wellbeing Training Matrix</w:t>
            </w:r>
            <w:r>
              <w:rPr>
                <w:rFonts w:ascii="Arial Narrow" w:hAnsi="Arial Narrow"/>
                <w:b/>
                <w:bCs/>
                <w:sz w:val="14"/>
                <w:szCs w:val="14"/>
              </w:rPr>
              <w:t xml:space="preserve"> </w:t>
            </w:r>
            <w:r>
              <w:rPr>
                <w:rFonts w:ascii="Arial Narrow" w:hAnsi="Arial Narrow"/>
                <w:b/>
                <w:bCs/>
                <w:sz w:val="14"/>
                <w:szCs w:val="14"/>
              </w:rPr>
              <w:t>V1</w:t>
            </w:r>
            <w:r>
              <w:rPr>
                <w:rFonts w:ascii="Arial Narrow" w:hAnsi="Arial Narrow"/>
                <w:b/>
                <w:bCs/>
                <w:sz w:val="14"/>
                <w:szCs w:val="14"/>
              </w:rPr>
              <w:t>.</w:t>
            </w:r>
            <w:r>
              <w:rPr>
                <w:rFonts w:ascii="Arial Narrow" w:hAnsi="Arial Narrow"/>
                <w:b/>
                <w:bCs/>
                <w:sz w:val="14"/>
                <w:szCs w:val="14"/>
              </w:rPr>
              <w:t>3.</w:t>
            </w:r>
            <w:bookmarkStart w:id="0" w:name="_GoBack"/>
            <w:bookmarkEnd w:id="0"/>
            <w:r>
              <w:rPr>
                <w:rFonts w:ascii="Arial Narrow" w:hAnsi="Arial Narrow"/>
                <w:b/>
                <w:bCs/>
                <w:sz w:val="14"/>
                <w:szCs w:val="14"/>
              </w:rPr>
              <w:t xml:space="preserve"> 03.04.2020</w:t>
            </w:r>
          </w:sdtContent>
        </w:sdt>
      </w:p>
    </w:sdtContent>
  </w:sdt>
  <w:p w14:paraId="0C3A280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927049"/>
      <w:docPartObj>
        <w:docPartGallery w:val="Page Numbers (Bottom of Page)"/>
        <w:docPartUnique/>
      </w:docPartObj>
    </w:sdtPr>
    <w:sdtEndPr>
      <w:rPr>
        <w:rFonts w:ascii="Arial Narrow" w:hAnsi="Arial Narrow"/>
        <w:noProof/>
        <w:sz w:val="14"/>
        <w:szCs w:val="14"/>
      </w:rPr>
    </w:sdtEndPr>
    <w:sdtContent>
      <w:p w14:paraId="2E35B05A" w14:textId="06AAB5CE">
        <w:pPr>
          <w:pStyle w:val="Footer"/>
          <w:jc w:val="right"/>
          <w:rPr>
            <w:rFonts w:ascii="Arial Narrow" w:hAnsi="Arial Narrow"/>
            <w:sz w:val="14"/>
            <w:szCs w:val="14"/>
          </w:rPr>
        </w:pPr>
        <w:r>
          <w:rPr>
            <w:rFonts w:ascii="Arial Narrow" w:hAnsi="Arial Narrow"/>
            <w:b/>
            <w:bCs/>
            <w:sz w:val="14"/>
            <w:szCs w:val="14"/>
          </w:rPr>
          <w:t>Individual</w:t>
        </w:r>
        <w:r>
          <w:rPr>
            <w:rFonts w:ascii="Arial Narrow" w:hAnsi="Arial Narrow"/>
            <w:b/>
            <w:bCs/>
            <w:sz w:val="14"/>
            <w:szCs w:val="14"/>
          </w:rPr>
          <w:t xml:space="preserve"> Health, Safety &amp; Wellbeing</w:t>
        </w:r>
        <w:r>
          <w:rPr>
            <w:rFonts w:ascii="Arial Narrow" w:hAnsi="Arial Narrow"/>
            <w:b/>
            <w:bCs/>
            <w:sz w:val="14"/>
            <w:szCs w:val="14"/>
          </w:rPr>
          <w:t xml:space="preserve"> Training Matrix</w:t>
        </w:r>
        <w:r>
          <w:rPr>
            <w:rFonts w:ascii="Arial Narrow" w:hAnsi="Arial Narrow"/>
            <w:b/>
            <w:bCs/>
            <w:sz w:val="14"/>
            <w:szCs w:val="14"/>
          </w:rPr>
          <w:t xml:space="preserve"> V1</w:t>
        </w:r>
        <w:r>
          <w:rPr>
            <w:rFonts w:ascii="Arial Narrow" w:hAnsi="Arial Narrow"/>
            <w:b/>
            <w:bCs/>
            <w:sz w:val="14"/>
            <w:szCs w:val="14"/>
          </w:rPr>
          <w:t>.</w:t>
        </w:r>
        <w:r>
          <w:rPr>
            <w:rFonts w:ascii="Arial Narrow" w:hAnsi="Arial Narrow"/>
            <w:b/>
            <w:bCs/>
            <w:sz w:val="14"/>
            <w:szCs w:val="14"/>
          </w:rPr>
          <w:t>3 03.04.2020</w:t>
        </w:r>
        <w:r>
          <w:rPr>
            <w:rFonts w:ascii="Arial Narrow" w:hAnsi="Arial Narrow"/>
            <w:b/>
            <w:bCs/>
            <w:sz w:val="14"/>
            <w:szCs w:val="14"/>
          </w:rPr>
          <w:t>.</w:t>
        </w:r>
      </w:p>
    </w:sdtContent>
  </w:sdt>
  <w:p w14:paraId="5CBB2E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0E4A" w14:textId="77777777">
      <w:pPr>
        <w:spacing w:after="0" w:line="240" w:lineRule="auto"/>
      </w:pPr>
      <w:r>
        <w:separator/>
      </w:r>
    </w:p>
  </w:footnote>
  <w:footnote w:type="continuationSeparator" w:id="0">
    <w:p w14:paraId="364F6B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D4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3B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0F76"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8240" behindDoc="1" locked="0" layoutInCell="1" allowOverlap="1" wp14:anchorId="64776364" wp14:editId="532CCD77">
          <wp:simplePos x="0" y="0"/>
          <wp:positionH relativeFrom="column">
            <wp:posOffset>-705485</wp:posOffset>
          </wp:positionH>
          <wp:positionV relativeFrom="paragraph">
            <wp:posOffset>-309880</wp:posOffset>
          </wp:positionV>
          <wp:extent cx="7182000" cy="10764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W_Template.png"/>
                  <pic:cNvPicPr/>
                </pic:nvPicPr>
                <pic:blipFill>
                  <a:blip r:embed="rId1">
                    <a:extLst>
                      <a:ext uri="{28A0092B-C50C-407E-A947-70E740481C1C}">
                        <a14:useLocalDpi xmlns:a14="http://schemas.microsoft.com/office/drawing/2010/main" val="0"/>
                      </a:ext>
                    </a:extLst>
                  </a:blip>
                  <a:stretch>
                    <a:fillRect/>
                  </a:stretch>
                </pic:blipFill>
                <pic:spPr>
                  <a:xfrm>
                    <a:off x="0" y="0"/>
                    <a:ext cx="7182000" cy="107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1"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11"/>
  </w:num>
  <w:num w:numId="8">
    <w:abstractNumId w:val="3"/>
  </w:num>
  <w:num w:numId="9">
    <w:abstractNumId w:val="13"/>
  </w:num>
  <w:num w:numId="10">
    <w:abstractNumId w:val="0"/>
  </w:num>
  <w:num w:numId="11">
    <w:abstractNumId w:val="9"/>
  </w:num>
  <w:num w:numId="12">
    <w:abstractNumId w:val="12"/>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2347A"/>
    <w:rsid w:val="00064907"/>
    <w:rsid w:val="000751E5"/>
    <w:rsid w:val="0007721C"/>
    <w:rsid w:val="00080DE9"/>
    <w:rsid w:val="00092584"/>
    <w:rsid w:val="000E00D9"/>
    <w:rsid w:val="000E4EC7"/>
    <w:rsid w:val="00112D3B"/>
    <w:rsid w:val="001151EF"/>
    <w:rsid w:val="00122BFE"/>
    <w:rsid w:val="00171110"/>
    <w:rsid w:val="00177EF6"/>
    <w:rsid w:val="001A548F"/>
    <w:rsid w:val="001D4790"/>
    <w:rsid w:val="001E3DDD"/>
    <w:rsid w:val="001E4A84"/>
    <w:rsid w:val="001F5BA5"/>
    <w:rsid w:val="00200822"/>
    <w:rsid w:val="00230378"/>
    <w:rsid w:val="00244F26"/>
    <w:rsid w:val="00250AB6"/>
    <w:rsid w:val="002553D5"/>
    <w:rsid w:val="00260E80"/>
    <w:rsid w:val="00287899"/>
    <w:rsid w:val="00287AAC"/>
    <w:rsid w:val="002972EC"/>
    <w:rsid w:val="002B533C"/>
    <w:rsid w:val="002E2F9C"/>
    <w:rsid w:val="002E7657"/>
    <w:rsid w:val="002F1F46"/>
    <w:rsid w:val="00323854"/>
    <w:rsid w:val="00333AC6"/>
    <w:rsid w:val="003365C7"/>
    <w:rsid w:val="0035134C"/>
    <w:rsid w:val="0039780C"/>
    <w:rsid w:val="003C72BA"/>
    <w:rsid w:val="003D06FA"/>
    <w:rsid w:val="003D4BF3"/>
    <w:rsid w:val="003E544E"/>
    <w:rsid w:val="004177FE"/>
    <w:rsid w:val="0044755F"/>
    <w:rsid w:val="00456F8D"/>
    <w:rsid w:val="00457CB9"/>
    <w:rsid w:val="004736D7"/>
    <w:rsid w:val="004B0C1C"/>
    <w:rsid w:val="004F69F4"/>
    <w:rsid w:val="00506168"/>
    <w:rsid w:val="0051348D"/>
    <w:rsid w:val="00560623"/>
    <w:rsid w:val="005910F3"/>
    <w:rsid w:val="00597555"/>
    <w:rsid w:val="005B5A55"/>
    <w:rsid w:val="005C74B7"/>
    <w:rsid w:val="005E1C7C"/>
    <w:rsid w:val="005F2E56"/>
    <w:rsid w:val="006074C2"/>
    <w:rsid w:val="00620D66"/>
    <w:rsid w:val="00626F24"/>
    <w:rsid w:val="00657084"/>
    <w:rsid w:val="006705DA"/>
    <w:rsid w:val="00681E03"/>
    <w:rsid w:val="006C3CB0"/>
    <w:rsid w:val="006C6AE8"/>
    <w:rsid w:val="006D4A5D"/>
    <w:rsid w:val="00724740"/>
    <w:rsid w:val="0073251B"/>
    <w:rsid w:val="007469CD"/>
    <w:rsid w:val="0077100D"/>
    <w:rsid w:val="00774BCB"/>
    <w:rsid w:val="00784304"/>
    <w:rsid w:val="007A1232"/>
    <w:rsid w:val="007A4454"/>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453D6"/>
    <w:rsid w:val="008505BA"/>
    <w:rsid w:val="00862898"/>
    <w:rsid w:val="00863003"/>
    <w:rsid w:val="00872919"/>
    <w:rsid w:val="008738C1"/>
    <w:rsid w:val="00881787"/>
    <w:rsid w:val="00886676"/>
    <w:rsid w:val="00894BDD"/>
    <w:rsid w:val="008B0FD4"/>
    <w:rsid w:val="008B76D2"/>
    <w:rsid w:val="008D33F3"/>
    <w:rsid w:val="008D767D"/>
    <w:rsid w:val="008E2C43"/>
    <w:rsid w:val="008E4551"/>
    <w:rsid w:val="008E553B"/>
    <w:rsid w:val="00901EF5"/>
    <w:rsid w:val="00903A39"/>
    <w:rsid w:val="00931B58"/>
    <w:rsid w:val="00937529"/>
    <w:rsid w:val="009421E9"/>
    <w:rsid w:val="009444FF"/>
    <w:rsid w:val="0094581D"/>
    <w:rsid w:val="009A47BA"/>
    <w:rsid w:val="009A758B"/>
    <w:rsid w:val="009C3147"/>
    <w:rsid w:val="009F2CA0"/>
    <w:rsid w:val="00A0410F"/>
    <w:rsid w:val="00A0563F"/>
    <w:rsid w:val="00A07106"/>
    <w:rsid w:val="00A107A4"/>
    <w:rsid w:val="00A21677"/>
    <w:rsid w:val="00A26976"/>
    <w:rsid w:val="00A27270"/>
    <w:rsid w:val="00A43C70"/>
    <w:rsid w:val="00A44AC5"/>
    <w:rsid w:val="00A6313C"/>
    <w:rsid w:val="00A63306"/>
    <w:rsid w:val="00A65BF5"/>
    <w:rsid w:val="00A67255"/>
    <w:rsid w:val="00A74A99"/>
    <w:rsid w:val="00A86874"/>
    <w:rsid w:val="00A9114B"/>
    <w:rsid w:val="00AD175D"/>
    <w:rsid w:val="00AF0A48"/>
    <w:rsid w:val="00AF3138"/>
    <w:rsid w:val="00B0126A"/>
    <w:rsid w:val="00B43030"/>
    <w:rsid w:val="00B45721"/>
    <w:rsid w:val="00BB060F"/>
    <w:rsid w:val="00BB2BB8"/>
    <w:rsid w:val="00BB77B1"/>
    <w:rsid w:val="00BC3A50"/>
    <w:rsid w:val="00BD495B"/>
    <w:rsid w:val="00BD4B9E"/>
    <w:rsid w:val="00BF2F2E"/>
    <w:rsid w:val="00BF76E1"/>
    <w:rsid w:val="00BF774D"/>
    <w:rsid w:val="00C22788"/>
    <w:rsid w:val="00C22988"/>
    <w:rsid w:val="00C43138"/>
    <w:rsid w:val="00C45584"/>
    <w:rsid w:val="00C7107E"/>
    <w:rsid w:val="00C76EA0"/>
    <w:rsid w:val="00CB4E38"/>
    <w:rsid w:val="00CD1928"/>
    <w:rsid w:val="00D04169"/>
    <w:rsid w:val="00D20E32"/>
    <w:rsid w:val="00D40F62"/>
    <w:rsid w:val="00D457F6"/>
    <w:rsid w:val="00D518CE"/>
    <w:rsid w:val="00D519AB"/>
    <w:rsid w:val="00D65B7F"/>
    <w:rsid w:val="00D70751"/>
    <w:rsid w:val="00D70D09"/>
    <w:rsid w:val="00D85288"/>
    <w:rsid w:val="00D87434"/>
    <w:rsid w:val="00DB110F"/>
    <w:rsid w:val="00DB22C9"/>
    <w:rsid w:val="00DB415D"/>
    <w:rsid w:val="00DC1C9A"/>
    <w:rsid w:val="00DD297D"/>
    <w:rsid w:val="00DE6AE6"/>
    <w:rsid w:val="00DF162B"/>
    <w:rsid w:val="00E03EBA"/>
    <w:rsid w:val="00E13046"/>
    <w:rsid w:val="00E22E5A"/>
    <w:rsid w:val="00E25094"/>
    <w:rsid w:val="00E262F4"/>
    <w:rsid w:val="00E43A1D"/>
    <w:rsid w:val="00E74042"/>
    <w:rsid w:val="00E823D0"/>
    <w:rsid w:val="00E8569E"/>
    <w:rsid w:val="00EA0613"/>
    <w:rsid w:val="00EA2CEC"/>
    <w:rsid w:val="00EA66D9"/>
    <w:rsid w:val="00EE04BE"/>
    <w:rsid w:val="00EE2EFE"/>
    <w:rsid w:val="00F037D4"/>
    <w:rsid w:val="00F176F1"/>
    <w:rsid w:val="00F309BC"/>
    <w:rsid w:val="00F43EAD"/>
    <w:rsid w:val="00F61AE8"/>
    <w:rsid w:val="00F67C3B"/>
    <w:rsid w:val="00F7187D"/>
    <w:rsid w:val="00F956F1"/>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90A32"/>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paragraph" w:customStyle="1" w:styleId="VSSCoverPageSub-title">
    <w:name w:val="VSS Cover Page Sub-title"/>
    <w:basedOn w:val="Normal"/>
    <w:qFormat/>
    <w:rsid w:val="00D04169"/>
    <w:pPr>
      <w:spacing w:after="120" w:line="300" w:lineRule="auto"/>
    </w:pPr>
    <w:rPr>
      <w:rFonts w:asciiTheme="majorHAnsi" w:eastAsia="Times New Roman" w:hAnsiTheme="majorHAnsi"/>
      <w:b/>
      <w:color w:val="D04608"/>
      <w:sz w:val="28"/>
      <w:szCs w:val="28"/>
      <w:lang w:eastAsia="en-AU"/>
    </w:rPr>
  </w:style>
  <w:style w:type="table" w:customStyle="1" w:styleId="OHSform">
    <w:name w:val="OHS form"/>
    <w:basedOn w:val="TableNormal"/>
    <w:uiPriority w:val="99"/>
    <w:rsid w:val="00D04169"/>
    <w:rPr>
      <w:rFonts w:asciiTheme="majorHAnsi" w:eastAsiaTheme="majorEastAsia" w:hAnsiTheme="majorHAnsi" w:cstheme="majorBidi"/>
      <w:color w:val="000000" w:themeColor="text1"/>
      <w:lang w:val="en-US" w:eastAsia="en-US"/>
    </w:rPr>
    <w:tblPr>
      <w:tblStyleRowBandSize w:val="1"/>
      <w:tblStyleColBandSize w:val="1"/>
      <w:tblBorders>
        <w:insideH w:val="single" w:sz="4" w:space="0" w:color="000000" w:themeColor="text1"/>
        <w:insideV w:val="single" w:sz="4" w:space="0" w:color="000000" w:themeColor="text1"/>
      </w:tblBorders>
    </w:tblPr>
    <w:tcPr>
      <w:shd w:val="clear" w:color="auto" w:fill="auto"/>
    </w:tcPr>
    <w:tblStylePr w:type="firstRow">
      <w:rPr>
        <w:rFonts w:ascii="Cambria" w:hAnsi="Cambria"/>
        <w:b/>
        <w:bCs/>
        <w:i w:val="0"/>
        <w:color w:val="auto"/>
        <w:sz w:val="26"/>
      </w:rPr>
      <w:tblPr/>
      <w:tcPr>
        <w:tcBorders>
          <w:top w:val="single" w:sz="2" w:space="0" w:color="000000" w:themeColor="text1"/>
          <w:bottom w:val="single" w:sz="18" w:space="0" w:color="000000" w:themeColor="text1"/>
        </w:tcBorders>
        <w:shd w:val="clear" w:color="auto" w:fill="DEDEDE"/>
      </w:tcPr>
    </w:tblStylePr>
    <w:tblStylePr w:type="lastRow">
      <w:rPr>
        <w:b w:val="0"/>
        <w:bCs/>
        <w:i w:val="0"/>
        <w:color w:val="000000" w:themeColor="text1"/>
      </w:rPr>
      <w:tblPr/>
      <w:tcPr>
        <w:tcBorders>
          <w:top w:val="nil"/>
          <w:left w:val="nil"/>
          <w:bottom w:val="single" w:sz="4" w:space="0" w:color="000000" w:themeColor="text1"/>
          <w:right w:val="nil"/>
          <w:insideH w:val="nil"/>
          <w:insideV w:val="single" w:sz="2" w:space="0" w:color="000000" w:themeColor="text1"/>
        </w:tcBorders>
        <w:shd w:val="clear" w:color="auto" w:fill="ECECEC"/>
      </w:tcPr>
    </w:tblStylePr>
    <w:tblStylePr w:type="firstCol">
      <w:rPr>
        <w:b w:val="0"/>
        <w:bCs/>
        <w:i w:val="0"/>
        <w:color w:val="000000" w:themeColor="text1"/>
      </w:rPr>
    </w:tblStylePr>
    <w:tblStylePr w:type="lastCol">
      <w:rPr>
        <w:b w:val="0"/>
        <w:bCs w:val="0"/>
        <w:color w:val="000000" w:themeColor="text1"/>
      </w:rPr>
    </w:tblStylePr>
    <w:tblStylePr w:type="band2Horz">
      <w:tblPr/>
      <w:tcPr>
        <w:shd w:val="clear" w:color="auto" w:fill="ECEC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405</Words>
  <Characters>2315</Characters>
  <DocSecurity>0</DocSecurity>
  <Lines>19</Lines>
  <Paragraphs>5</Paragraphs>
  <ScaleCrop>false</ScaleCrop>
  <HeadingPairs>
    <vt:vector size="2" baseType="variant">
      <vt:variant>
        <vt:lpstr>Title</vt:lpstr>
      </vt:variant>
      <vt:variant>
        <vt:i4>1</vt:i4>
      </vt:variant>
    </vt:vector>
  </HeadingPairs>
  <LinksUpToDate>false</LinksUpToDate>
  <CharactersWithSpaces>2715</CharactersWithSpaces>
  <SharedDoc>false</SharedDoc>
  <HyperlinksChanged>false</HyperlinksChanged>
</Properties>
</file>